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17" w:rsidRPr="00141FDE" w:rsidRDefault="005D5C17" w:rsidP="009B02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1FDE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5D5C17" w:rsidRPr="00141FDE" w:rsidRDefault="005D5C17" w:rsidP="009B02B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1FDE">
        <w:rPr>
          <w:rFonts w:ascii="Times New Roman" w:hAnsi="Times New Roman"/>
          <w:b/>
          <w:sz w:val="24"/>
          <w:szCs w:val="24"/>
        </w:rPr>
        <w:t>ПО ТЕХНОЛОГИИ</w:t>
      </w:r>
    </w:p>
    <w:p w:rsidR="005D5C17" w:rsidRPr="00141FDE" w:rsidRDefault="005D5C17" w:rsidP="00141FD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41FDE">
        <w:rPr>
          <w:rFonts w:ascii="Times New Roman" w:hAnsi="Times New Roman"/>
          <w:b/>
          <w:sz w:val="24"/>
          <w:szCs w:val="24"/>
        </w:rPr>
        <w:t>(5-8 КЛАССЫ)</w:t>
      </w:r>
    </w:p>
    <w:p w:rsidR="005D5C17" w:rsidRPr="00141FDE" w:rsidRDefault="005D5C17" w:rsidP="00141F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color w:val="000000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</w:rPr>
        <w:t>основного</w:t>
      </w:r>
      <w:r w:rsidRPr="00141FDE">
        <w:rPr>
          <w:color w:val="000000"/>
        </w:rPr>
        <w:t xml:space="preserve"> общего образования.</w:t>
      </w:r>
    </w:p>
    <w:p w:rsidR="005D5C17" w:rsidRPr="00733EDD" w:rsidRDefault="005D5C17" w:rsidP="00141F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color w:val="000000"/>
        </w:rPr>
        <w:t>Программа разработана на основе</w:t>
      </w:r>
      <w:r w:rsidRPr="00733EDD">
        <w:rPr>
          <w:color w:val="000000"/>
        </w:rPr>
        <w:t xml:space="preserve">: </w:t>
      </w:r>
      <w:r w:rsidRPr="00733EDD">
        <w:t xml:space="preserve">авторской программы основного общего образования «Технология 5-8 класс», разработанной в соответствии с федеральным государственным образовательным стандартом основного  общего  образования второго поколения  авторским коллективом в составе А.Т. Тищенко, Н.В. Синица, Москва, Вентана-Граф,  </w:t>
      </w:r>
      <w:smartTag w:uri="urn:schemas-microsoft-com:office:smarttags" w:element="metricconverter">
        <w:smartTagPr>
          <w:attr w:name="ProductID" w:val="2014 г"/>
        </w:smartTagPr>
        <w:r w:rsidRPr="00733EDD">
          <w:t>2014 г</w:t>
        </w:r>
      </w:smartTag>
      <w:r w:rsidRPr="00733EDD">
        <w:t>.</w:t>
      </w:r>
    </w:p>
    <w:p w:rsidR="005D5C17" w:rsidRPr="00141FDE" w:rsidRDefault="005D5C17" w:rsidP="00141FD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41FDE">
        <w:rPr>
          <w:b/>
          <w:bCs/>
          <w:color w:val="000000"/>
        </w:rPr>
        <w:t>Содержание программы</w:t>
      </w:r>
      <w:r w:rsidRPr="00141FDE">
        <w:rPr>
          <w:color w:val="000000"/>
        </w:rPr>
        <w:t> представлено следующими разделами: собственно содержание курса математики в начальной школе, планируемые результаты освоения программы, тематическое планирование.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1FDE">
        <w:rPr>
          <w:rFonts w:ascii="Times New Roman" w:hAnsi="Times New Roman"/>
          <w:b/>
          <w:sz w:val="24"/>
          <w:szCs w:val="24"/>
        </w:rPr>
        <w:t>Цели и задачи изучения дисциплины.</w:t>
      </w:r>
    </w:p>
    <w:p w:rsidR="005D5C17" w:rsidRPr="00141FDE" w:rsidRDefault="005D5C17" w:rsidP="009B02B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b/>
          <w:i/>
          <w:sz w:val="24"/>
          <w:szCs w:val="24"/>
        </w:rPr>
        <w:t>Цели: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освоение технологических знаний, технологической культуры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b/>
          <w:i/>
          <w:sz w:val="24"/>
          <w:szCs w:val="24"/>
        </w:rPr>
        <w:t>Задачи</w:t>
      </w:r>
      <w:r w:rsidRPr="00141FDE">
        <w:rPr>
          <w:rFonts w:ascii="Times New Roman" w:hAnsi="Times New Roman"/>
          <w:sz w:val="24"/>
          <w:szCs w:val="24"/>
        </w:rPr>
        <w:t>: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 Ознакомление обучающихся с ролью технологии в нашей жизни, с деятельностью человека по преобразованию материалов, энергии, информации, с выявлением технологических процессов на окружающую среду и здоровье людей.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Обучение исследованию потребностей людей и поиску путей их удовлетворения.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 xml:space="preserve">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задач. </w:t>
      </w:r>
    </w:p>
    <w:p w:rsidR="005D5C17" w:rsidRPr="00141FDE" w:rsidRDefault="005D5C17" w:rsidP="00141F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sz w:val="24"/>
          <w:szCs w:val="24"/>
        </w:rPr>
        <w:t>•</w:t>
      </w:r>
      <w:r w:rsidRPr="00141FDE">
        <w:rPr>
          <w:rFonts w:ascii="Times New Roman" w:hAnsi="Times New Roman"/>
          <w:sz w:val="24"/>
          <w:szCs w:val="24"/>
        </w:rPr>
        <w:tab/>
        <w:t>Подготовка выпускников к профессиональному самоопределению и социальной адаптации.</w:t>
      </w:r>
    </w:p>
    <w:p w:rsidR="005D5C17" w:rsidRPr="00141FDE" w:rsidRDefault="005D5C17" w:rsidP="00141FDE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Pr="00141FDE">
        <w:rPr>
          <w:rFonts w:ascii="Times New Roman" w:hAnsi="Times New Roman"/>
          <w:sz w:val="24"/>
          <w:szCs w:val="24"/>
        </w:rPr>
        <w:t>: устный и письменный опрос, тест, практическая работа, защита проекта.</w:t>
      </w:r>
    </w:p>
    <w:p w:rsidR="005D5C17" w:rsidRPr="002C32C8" w:rsidRDefault="005D5C17" w:rsidP="00141FD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141FDE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  <w:r w:rsidRPr="00141FD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Технология</w:t>
      </w:r>
      <w:r w:rsidRPr="00141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изучается в 5-7 классах по 2 часа в неделю (68 часов в год), в 8 классах по 1 часу в неделю (34 часа в год)</w:t>
      </w:r>
    </w:p>
    <w:p w:rsidR="005D5C17" w:rsidRPr="00141FDE" w:rsidRDefault="005D5C17" w:rsidP="009B02B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5D5C17" w:rsidRPr="00141FDE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141FDE"/>
    <w:rsid w:val="002C32C8"/>
    <w:rsid w:val="003878DA"/>
    <w:rsid w:val="00394401"/>
    <w:rsid w:val="004A6322"/>
    <w:rsid w:val="004B7A79"/>
    <w:rsid w:val="00526DE0"/>
    <w:rsid w:val="00564E5F"/>
    <w:rsid w:val="005D5C17"/>
    <w:rsid w:val="00733EDD"/>
    <w:rsid w:val="008D4C5B"/>
    <w:rsid w:val="009B02B7"/>
    <w:rsid w:val="00C8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417</Words>
  <Characters>2382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2019-01-11T17:20:00Z</dcterms:created>
  <dcterms:modified xsi:type="dcterms:W3CDTF">2020-03-11T07:01:00Z</dcterms:modified>
</cp:coreProperties>
</file>