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F5F" w:rsidRPr="00351F77" w:rsidRDefault="00186F5F" w:rsidP="002012DE">
      <w:pPr>
        <w:tabs>
          <w:tab w:val="left" w:pos="6705"/>
        </w:tabs>
        <w:spacing w:after="0" w:line="240" w:lineRule="auto"/>
        <w:ind w:left="20" w:right="20" w:firstLine="68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Start w:id="0" w:name="_Hlk49370270"/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6E5">
        <w:rPr>
          <w:rFonts w:ascii="Times New Roman" w:hAnsi="Times New Roman" w:cs="Times New Roman"/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75pt;height:594.45pt" o:ole="">
            <v:imagedata r:id="rId6" o:title=""/>
          </v:shape>
          <o:OLEObject Type="Embed" ProgID="AcroExch.Document.7" ShapeID="_x0000_i1025" DrawAspect="Content" ObjectID="_1723196103" r:id="rId7"/>
        </w:object>
      </w: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E5" w:rsidRDefault="00A246E5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1D8" w:rsidRPr="00351F77" w:rsidRDefault="00D221D8" w:rsidP="003E6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77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D221D8" w:rsidRPr="00351F77" w:rsidRDefault="00351F77" w:rsidP="00D22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51F77">
        <w:rPr>
          <w:rFonts w:ascii="Times New Roman" w:hAnsi="Times New Roman" w:cs="Times New Roman"/>
          <w:b/>
          <w:sz w:val="28"/>
          <w:szCs w:val="28"/>
        </w:rPr>
        <w:t xml:space="preserve">Малобобровская </w:t>
      </w:r>
      <w:r w:rsidR="00D221D8" w:rsidRPr="00351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278" w:rsidRPr="00351F77">
        <w:rPr>
          <w:rFonts w:ascii="Times New Roman" w:hAnsi="Times New Roman" w:cs="Times New Roman"/>
          <w:b/>
          <w:sz w:val="28"/>
          <w:szCs w:val="28"/>
        </w:rPr>
        <w:t>основная</w:t>
      </w:r>
      <w:r w:rsidR="00D221D8" w:rsidRPr="00351F7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221D8" w:rsidRPr="003E6278" w:rsidRDefault="00D221D8" w:rsidP="00D22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D221D8" w:rsidRPr="003E6278" w:rsidRDefault="00D221D8" w:rsidP="00D221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930" w:type="dxa"/>
        <w:tblInd w:w="-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3"/>
        <w:gridCol w:w="3313"/>
        <w:gridCol w:w="4214"/>
      </w:tblGrid>
      <w:tr w:rsidR="00D221D8" w:rsidRPr="003E6278" w:rsidTr="00D62738">
        <w:tc>
          <w:tcPr>
            <w:tcW w:w="3403" w:type="dxa"/>
          </w:tcPr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с родительским комитетом</w:t>
            </w:r>
          </w:p>
          <w:p w:rsidR="00D221D8" w:rsidRPr="003E6278" w:rsidRDefault="00D221D8" w:rsidP="003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Протокол от 2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.08.2020г №1</w:t>
            </w:r>
          </w:p>
        </w:tc>
        <w:tc>
          <w:tcPr>
            <w:tcW w:w="3313" w:type="dxa"/>
          </w:tcPr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:rsidR="00D221D8" w:rsidRPr="003E6278" w:rsidRDefault="00D221D8" w:rsidP="0035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Протокол от 2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.08.2020г №1 </w:t>
            </w:r>
          </w:p>
        </w:tc>
        <w:tc>
          <w:tcPr>
            <w:tcW w:w="4214" w:type="dxa"/>
          </w:tcPr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351F77" w:rsidRDefault="00D221D8" w:rsidP="003E6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МБОУ 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1F77" w:rsidRDefault="00351F77" w:rsidP="003E6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Малобобровская</w:t>
            </w:r>
            <w:r w:rsidR="003E627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221D8" w:rsidRPr="003E6278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3E6278" w:rsidRPr="003E6278" w:rsidRDefault="00D221D8" w:rsidP="003E6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  <w:r w:rsidR="003E6278"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Е.А. Васильева</w:t>
            </w:r>
          </w:p>
          <w:p w:rsidR="003E6278" w:rsidRPr="003E6278" w:rsidRDefault="003E6278" w:rsidP="003E6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6278">
              <w:rPr>
                <w:rFonts w:ascii="Times New Roman" w:hAnsi="Times New Roman" w:cs="Times New Roman"/>
                <w:sz w:val="24"/>
                <w:szCs w:val="24"/>
              </w:rPr>
              <w:t xml:space="preserve">.2020г. № </w:t>
            </w:r>
            <w:r w:rsidR="00351F77">
              <w:rPr>
                <w:rFonts w:ascii="Times New Roman" w:hAnsi="Times New Roman" w:cs="Times New Roman"/>
                <w:sz w:val="24"/>
                <w:szCs w:val="24"/>
              </w:rPr>
              <w:t>30-6</w:t>
            </w:r>
          </w:p>
          <w:p w:rsidR="00D221D8" w:rsidRPr="003E6278" w:rsidRDefault="00D221D8" w:rsidP="00D62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21D8" w:rsidRPr="003E6278" w:rsidRDefault="00D221D8" w:rsidP="00351F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61AF" w:rsidRPr="003E6278" w:rsidRDefault="00BA61AF" w:rsidP="00BA61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278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BA61AF" w:rsidRPr="003E6278" w:rsidRDefault="00BA61AF" w:rsidP="00D221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278">
        <w:rPr>
          <w:rFonts w:ascii="Times New Roman" w:hAnsi="Times New Roman" w:cs="Times New Roman"/>
          <w:b/>
          <w:sz w:val="28"/>
          <w:szCs w:val="28"/>
        </w:rPr>
        <w:t xml:space="preserve"> о порядке доступа законных представителей обучающихся                                                                                в столовую  </w:t>
      </w:r>
      <w:r w:rsidR="00D221D8" w:rsidRPr="003E6278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351F77">
        <w:rPr>
          <w:rFonts w:ascii="Times New Roman" w:hAnsi="Times New Roman" w:cs="Times New Roman"/>
          <w:b/>
          <w:sz w:val="28"/>
          <w:szCs w:val="28"/>
        </w:rPr>
        <w:t>« Малобобровская ООШ»</w:t>
      </w:r>
      <w:r w:rsidR="00D221D8" w:rsidRPr="003E62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21D8" w:rsidRPr="003E6278" w:rsidRDefault="00D221D8" w:rsidP="00D221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6D7" w:rsidRPr="003E6278" w:rsidRDefault="00BD36D7" w:rsidP="00ED44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sz w:val="24"/>
          <w:szCs w:val="24"/>
        </w:rPr>
        <w:t>1.Общее положение</w:t>
      </w:r>
    </w:p>
    <w:p w:rsidR="001904F7" w:rsidRPr="003E6278" w:rsidRDefault="001904F7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1.1.Положение о порядке доступа законных представителей обучающихся в столовую в образовательной организации (далее – Положение) разработано в соответствии с законами и иными нормативными правовыми актами Российской Федерации и локальными актами образовательной организации (далее-ОО).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1.2.Положение разработано с целью соблюдения прав и законных интересов обучающихся и их законных представителей в области организации питания и  повышения эффективности организации питания в ОО.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1.3.Положение регламентирует взаимодействие педагогического коллектива ОО с законными представителями 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в области организации питания.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1.4.Положение устанавливает порядок организации посещения и оформления посещения законными представителями обучающихся столовой  ОО, а также права и обязанности законных представителей в рамках посещения столовой.</w:t>
      </w:r>
    </w:p>
    <w:p w:rsidR="001904F7" w:rsidRPr="003E6278" w:rsidRDefault="001904F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sz w:val="24"/>
          <w:szCs w:val="24"/>
        </w:rPr>
        <w:t>2. Порядок посещения столовой ОО</w:t>
      </w:r>
    </w:p>
    <w:p w:rsidR="001904F7" w:rsidRPr="003E6278" w:rsidRDefault="001904F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2.1. Посещение столовой законными представителями обучающихся школы (далее-Общественный представитель) проводиться на основании заявки 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оглашения  (приложение 1) и по графику, согласованному с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председателем комиссии по проведению мероприятий родительского контроля организации питания.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2.2.Общественные представители могут быть включены в график посещения не чаще 1 раза в месяц (исключение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члены комиссии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2.3. Состав группы не более 3-х человек в день. В состав группы не могут входить  представители одного  класса.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2.4.График посещения столовой  формируется на месяц руководителями групп (в зависимости от запроса)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2.5.Сведения о поступившей заявке-соглашении на посещение заносятся в конце рабочего дня Дежурным администратором в Журнал заявок на посещение столовой (Приложение 2). Журнал должен быть прошит, пронумерован и скреплен печатью и подписью директора образовательной организации.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2.6. В случае нарушения одним из Общественных представителей п.3.7 настоящего Положения представители данного классного коллектива не будут включены в график посещения столовой в течение 3-х месяцев.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2.7. Общественный представитель уведомляет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председателя комиссии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в случае невозможности посещения столовой в указанное в графике время, дату.  Новое время посещения может быть согласовано устно.</w:t>
      </w:r>
    </w:p>
    <w:p w:rsidR="001904F7" w:rsidRPr="003E6278" w:rsidRDefault="001904F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sz w:val="24"/>
          <w:szCs w:val="24"/>
        </w:rPr>
        <w:t xml:space="preserve">3.Права и обязанности Общественных представителей в рамках согласованного посещения столовой </w:t>
      </w:r>
      <w:r w:rsidR="00D221D8" w:rsidRPr="003E6278">
        <w:rPr>
          <w:rFonts w:ascii="Times New Roman" w:eastAsia="Times New Roman" w:hAnsi="Times New Roman" w:cs="Times New Roman"/>
          <w:b/>
          <w:sz w:val="24"/>
          <w:szCs w:val="24"/>
        </w:rPr>
        <w:t xml:space="preserve">МБОУ </w:t>
      </w:r>
      <w:r w:rsidR="00351F77">
        <w:rPr>
          <w:rFonts w:ascii="Times New Roman" w:eastAsia="Times New Roman" w:hAnsi="Times New Roman" w:cs="Times New Roman"/>
          <w:b/>
          <w:sz w:val="24"/>
          <w:szCs w:val="24"/>
        </w:rPr>
        <w:t xml:space="preserve">« Малобобровская </w:t>
      </w:r>
      <w:r w:rsidR="003E6278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D221D8" w:rsidRPr="003E6278">
        <w:rPr>
          <w:rFonts w:ascii="Times New Roman" w:eastAsia="Times New Roman" w:hAnsi="Times New Roman" w:cs="Times New Roman"/>
          <w:b/>
          <w:sz w:val="24"/>
          <w:szCs w:val="24"/>
        </w:rPr>
        <w:t>ОШ</w:t>
      </w:r>
      <w:r w:rsidR="00351F77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1904F7" w:rsidRPr="003E6278" w:rsidRDefault="001904F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3.1.Общественным представителем может стать любой законный представитель 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школы на основе заявки-соглашения. Заявка-соглашение  на посещение столовой подается непосредственно в образо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 xml:space="preserve">вательную организацию 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по установленной форме.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3.2.Посещение столовой  осуществляется Общественным представителем в любой учебный день во время работы столовой (на переменах во время реализации обучающимся горячих блюд по основному меню и ассортимента дополнительного питания). Время посещения столовой Общественным представителем определяется самостоятельного. 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3.3.В  целях предупреждения возможного контакта с носителями вирусных, инфекционных, кожных и т.п. заболеваний перед посещением столовой ОО Общественный представитель проходит собесед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 xml:space="preserve">ование с медицинским работником 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и получает допуск. 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3.4.Общественный представитель при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 xml:space="preserve"> посещении столовой должен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действовать в рамках конкретного запроса, указанного в заявке-соглашении. Основной метод работы Общественного представителя-наблюдение.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Общественный представитель имеет право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- посетить помещение, где осуществляются реализация основного и дополнительного питания и прием пищи.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-наблюдать осуществление бракеража готовой продукции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-получить у компетентных лиц сведения об осуществленном в день посещения бракераже готовой продукции;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-наблюдать реализ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 xml:space="preserve">ацию блюд и продукции основного 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меню;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-наблюдать полноту потреблен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 xml:space="preserve">ия блюд и продукции основного 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меню;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-ознакомиться с утвержденным меню основного питания на день посещения и утвержденным примерным меню;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-ознакомиться с информацией о реализуемых блюдах и продукции основного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3.5. Общественный представитель не должен допускать неуважительного отношения к сотрудникам ОО, сотрудникам организации общественного питания, обучающимся и иным посетителям ОО. Не должен вмешиваться в процесс приготовления блюд,  непосредственный процесс организации питания. Общественный представитель не имеет права вести видео\фотосьемку обучающихся, работников ОО и пищеблока.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3.6.В процессе посещения Общественный представитель заполняет акт (приложение 3,4). Общественный представитель 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в праве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получать комментарии, пояснения  работников столовой, администрации школы или других работников ОО. Акт передается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председателю комиссии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в течение 2-х рабочих дней для работы. 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3.7. Общественный наблюдатель обязуется в 3-х дневный срок после посещения столовой изучить нормативные акты, регламентирующие питание школьников, и сформировать в письменном виде предложения по повышению качества услуги организации питания  в ОО. Пред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ложения передаются председателю комиссии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3.8. Допуск Общественных  представителей в пищевой блок возможен в случае решения </w:t>
      </w:r>
      <w:r w:rsidR="00D221D8" w:rsidRPr="003E6278"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 по результатам посещения при наличии санитарной книжки (с отметками, согласно установленным стандартам и правилам) и представления соответствующих документов. Допуск в пищевой блок осуществляется после предварительного осмотра законного представителя медицинским работником, в специальной одежде и только вместе с сотрудником организации общественного питания и\или администрации школы.</w:t>
      </w:r>
    </w:p>
    <w:p w:rsidR="001904F7" w:rsidRPr="003E6278" w:rsidRDefault="001904F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sz w:val="24"/>
          <w:szCs w:val="24"/>
        </w:rPr>
        <w:t>4.     Заключительные положения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4.1.Содержание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4.2.Содержание Положения и График посещения организации общественного питания доводится до сведения сотрудников организации общественного питания.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4.3.Дежурные администраторы назначаются  ответственными за взаимодействие с Общественными представителями в день посещения.</w:t>
      </w:r>
      <w:proofErr w:type="gramEnd"/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4.4.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 реализацией Положения осуществляет директор и иные органы управления образовательной организацией в соответствии с их компетенцией.</w:t>
      </w:r>
    </w:p>
    <w:p w:rsidR="00BD36D7" w:rsidRPr="003E6278" w:rsidRDefault="00BD36D7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1D8" w:rsidRPr="003E6278" w:rsidRDefault="00D221D8" w:rsidP="00ED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6D7" w:rsidRPr="003E6278" w:rsidRDefault="00BD36D7" w:rsidP="00D221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627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221D8" w:rsidRPr="003E6278" w:rsidRDefault="00D221D8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36D7" w:rsidRPr="003E6278" w:rsidRDefault="00BD36D7" w:rsidP="00D221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sz w:val="24"/>
          <w:szCs w:val="24"/>
        </w:rPr>
        <w:t>Заявка-соглашение на посещение столовой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36D7" w:rsidRPr="003E6278" w:rsidRDefault="00BD36D7" w:rsidP="00ED44DC">
      <w:pPr>
        <w:pStyle w:val="a8"/>
        <w:numPr>
          <w:ilvl w:val="1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ФИО____________________________</w:t>
      </w:r>
    </w:p>
    <w:p w:rsidR="00BD36D7" w:rsidRPr="003E6278" w:rsidRDefault="00BD36D7" w:rsidP="00ED44DC">
      <w:pPr>
        <w:pStyle w:val="a8"/>
        <w:numPr>
          <w:ilvl w:val="1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Класс 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обучающего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>, чьи интересы представлены ________________</w:t>
      </w:r>
    </w:p>
    <w:p w:rsidR="00BD36D7" w:rsidRPr="003E6278" w:rsidRDefault="00BD36D7" w:rsidP="00ED44DC">
      <w:pPr>
        <w:pStyle w:val="a8"/>
        <w:numPr>
          <w:ilvl w:val="1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Запрос (цель) посещения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</w:p>
    <w:p w:rsidR="00BD36D7" w:rsidRPr="003E6278" w:rsidRDefault="00BD36D7" w:rsidP="00ED44DC">
      <w:pPr>
        <w:pStyle w:val="a8"/>
        <w:numPr>
          <w:ilvl w:val="1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Дата и  времени посещения (указать не менее 3-х допустимых дат)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D36D7" w:rsidRPr="003E6278" w:rsidRDefault="00BD36D7" w:rsidP="00ED44DC">
      <w:pPr>
        <w:pStyle w:val="a8"/>
        <w:numPr>
          <w:ilvl w:val="1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Контактный номер телефона ______________________________________________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Дата_________________                        Подпись___________________________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 xml:space="preserve">Я, _______________________________________________________, обязуюсь соблюдать  требования Положения о порядке доступа законных представителей обучающихся в столовую в образовательной организации.  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Дата_________________                        Подпись___________________________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Start"/>
      <w:r w:rsidRPr="003E6278">
        <w:rPr>
          <w:rFonts w:ascii="Times New Roman" w:eastAsia="Times New Roman" w:hAnsi="Times New Roman" w:cs="Times New Roman"/>
          <w:sz w:val="24"/>
          <w:szCs w:val="24"/>
        </w:rPr>
        <w:t>, ________________________________________________________,</w:t>
      </w:r>
      <w:proofErr w:type="gramEnd"/>
      <w:r w:rsidRPr="003E6278">
        <w:rPr>
          <w:rFonts w:ascii="Times New Roman" w:eastAsia="Times New Roman" w:hAnsi="Times New Roman" w:cs="Times New Roman"/>
          <w:sz w:val="24"/>
          <w:szCs w:val="24"/>
        </w:rPr>
        <w:t>обязуюсь в 3-х дневный срок после посещения столовой изучить нормативные акты, регламентирующие питание школьников, и сформировать в письменном виде предложения по повышению качества услуги организации питания  в ОО согласно п.3.7.Положения о порядке доступа законных представителей обучающихся в столовую  образовательной организации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В случае нарушения п.3.5,п.3.6,п.3.7  представители моего классного коллектива не будут включены в график посещения столовой в течение 3-х месяцев.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Дата_________________                        Подпись___________________________</w:t>
      </w: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sym w:font="Symbol" w:char="F02A"/>
      </w:r>
      <w:r w:rsidRPr="003E6278">
        <w:rPr>
          <w:rFonts w:ascii="Times New Roman" w:eastAsia="Times New Roman" w:hAnsi="Times New Roman" w:cs="Times New Roman"/>
          <w:sz w:val="24"/>
          <w:szCs w:val="24"/>
        </w:rPr>
        <w:t>Заявка принимается только в случае заполнения  всех пунктов.</w:t>
      </w: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61AF" w:rsidRPr="003E6278" w:rsidRDefault="00BA61AF" w:rsidP="00ED44DC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D221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Cs/>
          <w:sz w:val="24"/>
          <w:szCs w:val="24"/>
        </w:rPr>
        <w:t>Приложение 2</w:t>
      </w:r>
    </w:p>
    <w:p w:rsidR="00D221D8" w:rsidRPr="003E6278" w:rsidRDefault="00D221D8" w:rsidP="00D221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D221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bCs/>
          <w:sz w:val="24"/>
          <w:szCs w:val="24"/>
        </w:rPr>
        <w:t>Журнал заявок на посещение столовой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65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1310"/>
        <w:gridCol w:w="1100"/>
        <w:gridCol w:w="1195"/>
        <w:gridCol w:w="1100"/>
        <w:gridCol w:w="1053"/>
        <w:gridCol w:w="1329"/>
        <w:gridCol w:w="2443"/>
      </w:tblGrid>
      <w:tr w:rsidR="00BD36D7" w:rsidRPr="003E6278" w:rsidTr="003E6278">
        <w:trPr>
          <w:jc w:val="center"/>
        </w:trPr>
        <w:tc>
          <w:tcPr>
            <w:tcW w:w="113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время поступления</w:t>
            </w:r>
          </w:p>
        </w:tc>
        <w:tc>
          <w:tcPr>
            <w:tcW w:w="131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Заявитель (ФИО)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</w:t>
            </w:r>
            <w:proofErr w:type="gramEnd"/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тел.</w:t>
            </w:r>
          </w:p>
        </w:tc>
        <w:tc>
          <w:tcPr>
            <w:tcW w:w="119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Желаемые дата и время посещения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ФИО, класс </w:t>
            </w:r>
            <w:proofErr w:type="gramStart"/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05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Дежурный администратор, принявший заявку</w:t>
            </w:r>
          </w:p>
        </w:tc>
        <w:tc>
          <w:tcPr>
            <w:tcW w:w="1329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рассмотрения</w:t>
            </w:r>
          </w:p>
        </w:tc>
        <w:tc>
          <w:tcPr>
            <w:tcW w:w="244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Согласованные</w:t>
            </w:r>
            <w:proofErr w:type="gramEnd"/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 и время или отметка о несогласовании с кратким указанием причин</w:t>
            </w:r>
          </w:p>
        </w:tc>
      </w:tr>
      <w:tr w:rsidR="00BD36D7" w:rsidRPr="003E6278" w:rsidTr="003E6278">
        <w:trPr>
          <w:jc w:val="center"/>
        </w:trPr>
        <w:tc>
          <w:tcPr>
            <w:tcW w:w="113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9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4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D36D7" w:rsidRPr="003E6278" w:rsidTr="003E6278">
        <w:trPr>
          <w:jc w:val="center"/>
        </w:trPr>
        <w:tc>
          <w:tcPr>
            <w:tcW w:w="113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9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4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D36D7" w:rsidRPr="003E6278" w:rsidTr="003E6278">
        <w:trPr>
          <w:jc w:val="center"/>
        </w:trPr>
        <w:tc>
          <w:tcPr>
            <w:tcW w:w="113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1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5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00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29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43" w:type="dxa"/>
            <w:hideMark/>
          </w:tcPr>
          <w:p w:rsidR="00BD36D7" w:rsidRPr="003E6278" w:rsidRDefault="00BD36D7" w:rsidP="00ED44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2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21D8" w:rsidRPr="003E6278" w:rsidRDefault="00D221D8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D36D7" w:rsidRPr="003E6278" w:rsidRDefault="00BD36D7" w:rsidP="00D221D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Cs/>
          <w:sz w:val="24"/>
          <w:szCs w:val="24"/>
        </w:rPr>
        <w:t>Приложение 3</w:t>
      </w:r>
    </w:p>
    <w:p w:rsidR="00F43AD4" w:rsidRPr="003E6278" w:rsidRDefault="00F43AD4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221D8" w:rsidRPr="003E6278" w:rsidRDefault="00D221D8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36D7" w:rsidRPr="003E6278" w:rsidRDefault="00BD36D7" w:rsidP="00D221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bCs/>
          <w:sz w:val="24"/>
          <w:szCs w:val="24"/>
        </w:rPr>
        <w:t>Акт  посещения столовой</w:t>
      </w:r>
    </w:p>
    <w:p w:rsidR="00D221D8" w:rsidRPr="003E6278" w:rsidRDefault="00D221D8" w:rsidP="00D221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3E6278">
        <w:rPr>
          <w:rFonts w:ascii="Times New Roman" w:eastAsia="Times New Roman" w:hAnsi="Times New Roman" w:cs="Times New Roman"/>
          <w:sz w:val="24"/>
          <w:szCs w:val="24"/>
        </w:rPr>
        <w:t>Общественный представитель (ФИО): ________________.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Дата посещения: _________________________________.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Оценка существующей организации питания по шкале от 1 до 5 (с кратким указанием причин снижения оценки, в случае снижения):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__________________________________________.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Предложен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Замечания: _______________________________________________________________________________________________________________________________________________________________________________________________________________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Уполномоченное лицо образовательной организации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____________________ «___»____________(ФИО, должность, подпись, дата)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Уполномоченное лицо организации питания</w:t>
      </w:r>
    </w:p>
    <w:p w:rsidR="00BD36D7" w:rsidRPr="003E6278" w:rsidRDefault="00BD36D7" w:rsidP="00ED4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78">
        <w:rPr>
          <w:rFonts w:ascii="Times New Roman" w:eastAsia="Times New Roman" w:hAnsi="Times New Roman" w:cs="Times New Roman"/>
          <w:sz w:val="24"/>
          <w:szCs w:val="24"/>
        </w:rPr>
        <w:t>____________________ «___»____________(ФИО, должность, подпись, дата)</w:t>
      </w:r>
    </w:p>
    <w:p w:rsidR="00BD36D7" w:rsidRPr="003E6278" w:rsidRDefault="00BD36D7" w:rsidP="00ED44DC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36D7" w:rsidRPr="003E6278" w:rsidRDefault="00BD36D7" w:rsidP="00ED44DC">
      <w:pPr>
        <w:shd w:val="clear" w:color="auto" w:fill="FFFFFF"/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02E4" w:rsidRPr="003E6278" w:rsidRDefault="005202E4" w:rsidP="00D221D8">
      <w:pPr>
        <w:shd w:val="clear" w:color="auto" w:fill="FFFFFF"/>
        <w:spacing w:before="100" w:beforeAutospacing="1" w:after="225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</w:p>
    <w:sectPr w:rsidR="005202E4" w:rsidRPr="003E6278" w:rsidSect="00D221D8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0EE2"/>
    <w:multiLevelType w:val="hybridMultilevel"/>
    <w:tmpl w:val="3E80094A"/>
    <w:lvl w:ilvl="0" w:tplc="DF9272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95BE1"/>
    <w:multiLevelType w:val="hybridMultilevel"/>
    <w:tmpl w:val="3F8E9C7A"/>
    <w:lvl w:ilvl="0" w:tplc="D3BEA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85146"/>
    <w:multiLevelType w:val="hybridMultilevel"/>
    <w:tmpl w:val="FE4EA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8749AA"/>
    <w:multiLevelType w:val="hybridMultilevel"/>
    <w:tmpl w:val="F184F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C2EF6"/>
    <w:multiLevelType w:val="hybridMultilevel"/>
    <w:tmpl w:val="C17C62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63F2209"/>
    <w:multiLevelType w:val="hybridMultilevel"/>
    <w:tmpl w:val="FF52A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6350CE"/>
    <w:multiLevelType w:val="hybridMultilevel"/>
    <w:tmpl w:val="B636E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18568A"/>
    <w:multiLevelType w:val="hybridMultilevel"/>
    <w:tmpl w:val="501CD56E"/>
    <w:lvl w:ilvl="0" w:tplc="59D8234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313668"/>
    <w:multiLevelType w:val="hybridMultilevel"/>
    <w:tmpl w:val="E2B28380"/>
    <w:lvl w:ilvl="0" w:tplc="1416CE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7320B"/>
    <w:multiLevelType w:val="multilevel"/>
    <w:tmpl w:val="732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326507"/>
    <w:multiLevelType w:val="hybridMultilevel"/>
    <w:tmpl w:val="287204D0"/>
    <w:lvl w:ilvl="0" w:tplc="1416CE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B3360C"/>
    <w:multiLevelType w:val="hybridMultilevel"/>
    <w:tmpl w:val="5E40460C"/>
    <w:lvl w:ilvl="0" w:tplc="1416CE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2A5938"/>
    <w:multiLevelType w:val="hybridMultilevel"/>
    <w:tmpl w:val="9C444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79274C"/>
    <w:multiLevelType w:val="hybridMultilevel"/>
    <w:tmpl w:val="B112B738"/>
    <w:lvl w:ilvl="0" w:tplc="1416CE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B130F"/>
    <w:multiLevelType w:val="hybridMultilevel"/>
    <w:tmpl w:val="D962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E46AB8"/>
    <w:multiLevelType w:val="hybridMultilevel"/>
    <w:tmpl w:val="EA321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E4DDC"/>
    <w:multiLevelType w:val="hybridMultilevel"/>
    <w:tmpl w:val="5BDC8A16"/>
    <w:lvl w:ilvl="0" w:tplc="1416CE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D60C4C"/>
    <w:multiLevelType w:val="hybridMultilevel"/>
    <w:tmpl w:val="16C00486"/>
    <w:lvl w:ilvl="0" w:tplc="BF547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5"/>
  </w:num>
  <w:num w:numId="5">
    <w:abstractNumId w:val="2"/>
  </w:num>
  <w:num w:numId="6">
    <w:abstractNumId w:val="15"/>
  </w:num>
  <w:num w:numId="7">
    <w:abstractNumId w:val="8"/>
  </w:num>
  <w:num w:numId="8">
    <w:abstractNumId w:val="10"/>
  </w:num>
  <w:num w:numId="9">
    <w:abstractNumId w:val="11"/>
  </w:num>
  <w:num w:numId="10">
    <w:abstractNumId w:val="13"/>
  </w:num>
  <w:num w:numId="11">
    <w:abstractNumId w:val="16"/>
  </w:num>
  <w:num w:numId="12">
    <w:abstractNumId w:val="17"/>
  </w:num>
  <w:num w:numId="13">
    <w:abstractNumId w:val="0"/>
  </w:num>
  <w:num w:numId="14">
    <w:abstractNumId w:val="1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hideSpellingErrors/>
  <w:hideGrammaticalErrors/>
  <w:proofState w:spelling="clean" w:grammar="clean"/>
  <w:attachedTemplate r:id="rId1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743BD"/>
    <w:rsid w:val="000D7D1A"/>
    <w:rsid w:val="00130166"/>
    <w:rsid w:val="00153867"/>
    <w:rsid w:val="00164511"/>
    <w:rsid w:val="00184318"/>
    <w:rsid w:val="00186F5F"/>
    <w:rsid w:val="001904F7"/>
    <w:rsid w:val="0019291C"/>
    <w:rsid w:val="001B6FFA"/>
    <w:rsid w:val="002012DE"/>
    <w:rsid w:val="002B35A4"/>
    <w:rsid w:val="002C15D1"/>
    <w:rsid w:val="002F2617"/>
    <w:rsid w:val="002F59B7"/>
    <w:rsid w:val="00351F77"/>
    <w:rsid w:val="003B0D23"/>
    <w:rsid w:val="003E6278"/>
    <w:rsid w:val="00401009"/>
    <w:rsid w:val="0044519C"/>
    <w:rsid w:val="004A17C0"/>
    <w:rsid w:val="004D215C"/>
    <w:rsid w:val="004D6F0A"/>
    <w:rsid w:val="004E555C"/>
    <w:rsid w:val="005202E4"/>
    <w:rsid w:val="0056606F"/>
    <w:rsid w:val="00580F67"/>
    <w:rsid w:val="0058371D"/>
    <w:rsid w:val="005C03BB"/>
    <w:rsid w:val="005E5A9C"/>
    <w:rsid w:val="006076FB"/>
    <w:rsid w:val="00625DD4"/>
    <w:rsid w:val="00626CC2"/>
    <w:rsid w:val="00631881"/>
    <w:rsid w:val="00682C2F"/>
    <w:rsid w:val="0069777F"/>
    <w:rsid w:val="006E60CE"/>
    <w:rsid w:val="0070342F"/>
    <w:rsid w:val="00724C66"/>
    <w:rsid w:val="00730CE5"/>
    <w:rsid w:val="00750B9E"/>
    <w:rsid w:val="007B7B77"/>
    <w:rsid w:val="007E4870"/>
    <w:rsid w:val="008148DB"/>
    <w:rsid w:val="00885C9E"/>
    <w:rsid w:val="008F2328"/>
    <w:rsid w:val="009112E2"/>
    <w:rsid w:val="00966FE7"/>
    <w:rsid w:val="00972920"/>
    <w:rsid w:val="009C7490"/>
    <w:rsid w:val="00A04BE8"/>
    <w:rsid w:val="00A246E5"/>
    <w:rsid w:val="00A2497C"/>
    <w:rsid w:val="00A33532"/>
    <w:rsid w:val="00AB29B5"/>
    <w:rsid w:val="00AB4F97"/>
    <w:rsid w:val="00AE06E4"/>
    <w:rsid w:val="00B118F3"/>
    <w:rsid w:val="00B743BD"/>
    <w:rsid w:val="00B90CE0"/>
    <w:rsid w:val="00BA61AF"/>
    <w:rsid w:val="00BD36D7"/>
    <w:rsid w:val="00BD6F70"/>
    <w:rsid w:val="00BE565C"/>
    <w:rsid w:val="00C01BDC"/>
    <w:rsid w:val="00C23BE3"/>
    <w:rsid w:val="00C24FB6"/>
    <w:rsid w:val="00C32472"/>
    <w:rsid w:val="00CC4217"/>
    <w:rsid w:val="00D17371"/>
    <w:rsid w:val="00D221D8"/>
    <w:rsid w:val="00D70F77"/>
    <w:rsid w:val="00E623D0"/>
    <w:rsid w:val="00EA029B"/>
    <w:rsid w:val="00EB767C"/>
    <w:rsid w:val="00ED44DC"/>
    <w:rsid w:val="00EF236A"/>
    <w:rsid w:val="00F43AD4"/>
    <w:rsid w:val="00F745F2"/>
    <w:rsid w:val="00F7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01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301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3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3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16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745F2"/>
    <w:pPr>
      <w:ind w:left="720"/>
      <w:contextualSpacing/>
    </w:pPr>
  </w:style>
  <w:style w:type="paragraph" w:styleId="a9">
    <w:name w:val="No Spacing"/>
    <w:uiPriority w:val="1"/>
    <w:qFormat/>
    <w:rsid w:val="002012DE"/>
    <w:pPr>
      <w:spacing w:after="0" w:line="240" w:lineRule="auto"/>
    </w:pPr>
    <w:rPr>
      <w:rFonts w:eastAsiaTheme="minorHAnsi"/>
      <w:lang w:eastAsia="en-US"/>
    </w:rPr>
  </w:style>
  <w:style w:type="paragraph" w:styleId="2">
    <w:name w:val="Body Text Indent 2"/>
    <w:basedOn w:val="a"/>
    <w:link w:val="20"/>
    <w:rsid w:val="00186F5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186F5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Normal (Web)"/>
    <w:basedOn w:val="a"/>
    <w:uiPriority w:val="99"/>
    <w:rsid w:val="0018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01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301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30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3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16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745F2"/>
    <w:pPr>
      <w:ind w:left="720"/>
      <w:contextualSpacing/>
    </w:pPr>
  </w:style>
  <w:style w:type="paragraph" w:styleId="a9">
    <w:name w:val="No Spacing"/>
    <w:uiPriority w:val="1"/>
    <w:qFormat/>
    <w:rsid w:val="002012DE"/>
    <w:pPr>
      <w:spacing w:after="0" w:line="240" w:lineRule="auto"/>
    </w:pPr>
    <w:rPr>
      <w:rFonts w:eastAsiaTheme="minorHAnsi"/>
      <w:lang w:eastAsia="en-US"/>
    </w:rPr>
  </w:style>
  <w:style w:type="paragraph" w:styleId="2">
    <w:name w:val="Body Text Indent 2"/>
    <w:basedOn w:val="a"/>
    <w:link w:val="20"/>
    <w:rsid w:val="00186F5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186F5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Normal (Web)"/>
    <w:basedOn w:val="a"/>
    <w:uiPriority w:val="99"/>
    <w:rsid w:val="0018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64;&#1072;&#1073;&#1083;&#1086;&#1085;&#1099;\&#1055;&#1088;&#1080;&#1082;&#1072;&#1079;%20&#1052;&#1041;&#1054;&#1059;%20&#1062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 МБОУ ЦО</Template>
  <TotalTime>12</TotalTime>
  <Pages>6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cp:lastPrinted>2020-11-05T06:24:00Z</cp:lastPrinted>
  <dcterms:created xsi:type="dcterms:W3CDTF">2020-11-15T20:51:00Z</dcterms:created>
  <dcterms:modified xsi:type="dcterms:W3CDTF">2022-08-28T08:49:00Z</dcterms:modified>
</cp:coreProperties>
</file>