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67" w:rsidRDefault="00FF3BD2" w:rsidP="00FF3BD2">
      <w:pPr>
        <w:jc w:val="right"/>
      </w:pPr>
      <w:r>
        <w:t>Приложение к ООП ООО</w:t>
      </w:r>
      <w:bookmarkStart w:id="0" w:name="_GoBack"/>
      <w:bookmarkEnd w:id="0"/>
    </w:p>
    <w:p w:rsidR="00CA1F67" w:rsidRDefault="00CA1F67"/>
    <w:p w:rsidR="00291BB6" w:rsidRDefault="00291BB6" w:rsidP="00D3305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291BB6" w:rsidRDefault="00291BB6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B65707" w:rsidRDefault="00B65707" w:rsidP="00D330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Факультативного </w:t>
      </w:r>
      <w:r w:rsidR="00CA1F67">
        <w:rPr>
          <w:b/>
          <w:sz w:val="40"/>
          <w:szCs w:val="40"/>
        </w:rPr>
        <w:t>курса</w:t>
      </w:r>
      <w:r>
        <w:rPr>
          <w:b/>
          <w:sz w:val="40"/>
          <w:szCs w:val="40"/>
        </w:rPr>
        <w:t xml:space="preserve"> в рамках</w:t>
      </w:r>
    </w:p>
    <w:p w:rsidR="00CA1F67" w:rsidRDefault="00CA1F67" w:rsidP="00D330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внеурочной деятельности</w:t>
      </w:r>
    </w:p>
    <w:p w:rsidR="00CA1F67" w:rsidRDefault="00CA1F67" w:rsidP="00E92A3C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«Занимательная география»</w:t>
      </w:r>
    </w:p>
    <w:p w:rsidR="00CA1F67" w:rsidRPr="00E92A3C" w:rsidRDefault="00E92A3C" w:rsidP="00E92A3C">
      <w:pPr>
        <w:pStyle w:val="a6"/>
        <w:tabs>
          <w:tab w:val="left" w:pos="3480"/>
          <w:tab w:val="center" w:pos="4677"/>
        </w:tabs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</w:r>
      <w:r w:rsidRPr="00E92A3C">
        <w:rPr>
          <w:rFonts w:ascii="Times New Roman" w:hAnsi="Times New Roman"/>
          <w:b/>
          <w:sz w:val="40"/>
          <w:szCs w:val="40"/>
        </w:rPr>
        <w:t>6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92A3C">
        <w:rPr>
          <w:rFonts w:ascii="Times New Roman" w:hAnsi="Times New Roman"/>
          <w:b/>
          <w:sz w:val="40"/>
          <w:szCs w:val="40"/>
        </w:rPr>
        <w:t>класс</w:t>
      </w:r>
      <w:r w:rsidRPr="00E92A3C">
        <w:rPr>
          <w:rFonts w:ascii="Times New Roman" w:hAnsi="Times New Roman"/>
          <w:b/>
          <w:sz w:val="40"/>
          <w:szCs w:val="40"/>
        </w:rPr>
        <w:tab/>
      </w: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1F67" w:rsidRDefault="00CA1F67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CA1F67" w:rsidRDefault="00CA1F67" w:rsidP="00D33056">
      <w:pPr>
        <w:jc w:val="center"/>
      </w:pPr>
    </w:p>
    <w:p w:rsidR="00CA1F67" w:rsidRDefault="00CA1F67" w:rsidP="00D33056">
      <w:pPr>
        <w:jc w:val="center"/>
      </w:pPr>
    </w:p>
    <w:p w:rsidR="00CA1F67" w:rsidRDefault="00CA1F67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291BB6" w:rsidRDefault="00291BB6" w:rsidP="00D33056">
      <w:pPr>
        <w:jc w:val="center"/>
      </w:pPr>
    </w:p>
    <w:p w:rsidR="00CA1F67" w:rsidRDefault="00CA1F67" w:rsidP="00D33056">
      <w:pPr>
        <w:jc w:val="center"/>
      </w:pPr>
    </w:p>
    <w:p w:rsidR="00CA1F67" w:rsidRDefault="00CA1F67"/>
    <w:p w:rsidR="00B8460B" w:rsidRDefault="00B8460B"/>
    <w:p w:rsidR="00B8460B" w:rsidRDefault="00B8460B"/>
    <w:p w:rsidR="00B8460B" w:rsidRDefault="00B8460B"/>
    <w:p w:rsidR="00CA1F67" w:rsidRDefault="00CA1F67"/>
    <w:p w:rsidR="00FF3BD2" w:rsidRDefault="00FF3BD2"/>
    <w:p w:rsidR="00FF3BD2" w:rsidRDefault="00FF3BD2"/>
    <w:p w:rsidR="00FF3BD2" w:rsidRDefault="00FF3BD2"/>
    <w:p w:rsidR="00FF3BD2" w:rsidRDefault="00FF3BD2"/>
    <w:p w:rsidR="00CA1F67" w:rsidRDefault="00CA1F67"/>
    <w:p w:rsidR="00CA1F67" w:rsidRDefault="00CA1F67" w:rsidP="00D330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1.Пояснительная записка</w:t>
      </w:r>
    </w:p>
    <w:p w:rsidR="00CA1F67" w:rsidRPr="00C6214A" w:rsidRDefault="00CA1F67" w:rsidP="00C6214A">
      <w:pPr>
        <w:jc w:val="center"/>
        <w:rPr>
          <w:b/>
          <w:i/>
          <w:sz w:val="28"/>
          <w:szCs w:val="28"/>
        </w:rPr>
      </w:pPr>
    </w:p>
    <w:p w:rsidR="00CA1F67" w:rsidRPr="00111C8B" w:rsidRDefault="00CA1F67" w:rsidP="00111C8B">
      <w:pPr>
        <w:rPr>
          <w:sz w:val="28"/>
          <w:szCs w:val="28"/>
        </w:rPr>
      </w:pPr>
      <w:r w:rsidRPr="00111C8B">
        <w:rPr>
          <w:sz w:val="28"/>
          <w:szCs w:val="28"/>
        </w:rPr>
        <w:t xml:space="preserve">Настоящая программа предназначена для организации обучения основам географических знаний учащихся.  </w:t>
      </w:r>
    </w:p>
    <w:p w:rsidR="00CA1F67" w:rsidRPr="00111C8B" w:rsidRDefault="00CA1F67" w:rsidP="00111C8B">
      <w:pPr>
        <w:rPr>
          <w:sz w:val="28"/>
          <w:szCs w:val="28"/>
        </w:rPr>
      </w:pPr>
      <w:r w:rsidRPr="00111C8B">
        <w:rPr>
          <w:sz w:val="28"/>
          <w:szCs w:val="28"/>
        </w:rPr>
        <w:t xml:space="preserve">     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учебно – воспитательного процесса.</w:t>
      </w:r>
    </w:p>
    <w:p w:rsidR="00CA1F67" w:rsidRPr="00111C8B" w:rsidRDefault="00CA1F67" w:rsidP="00111C8B">
      <w:pPr>
        <w:rPr>
          <w:sz w:val="28"/>
          <w:szCs w:val="28"/>
        </w:rPr>
      </w:pPr>
      <w:r w:rsidRPr="00111C8B">
        <w:rPr>
          <w:sz w:val="28"/>
          <w:szCs w:val="28"/>
        </w:rPr>
        <w:t xml:space="preserve">   Хорошо организованные </w:t>
      </w:r>
      <w:r w:rsidR="001D63C7">
        <w:rPr>
          <w:sz w:val="28"/>
          <w:szCs w:val="28"/>
        </w:rPr>
        <w:t xml:space="preserve">и интересно проведённые занятия </w:t>
      </w:r>
      <w:r w:rsidRPr="00111C8B">
        <w:rPr>
          <w:sz w:val="28"/>
          <w:szCs w:val="28"/>
        </w:rPr>
        <w:t>«Занимательная география» помогают обогатить знания детей, способствуют развитию индивидуальных качеств, раскрытию талантов.</w:t>
      </w:r>
    </w:p>
    <w:p w:rsidR="00CA1F67" w:rsidRDefault="00CA1F67" w:rsidP="00111C8B">
      <w:pPr>
        <w:rPr>
          <w:sz w:val="28"/>
          <w:szCs w:val="28"/>
        </w:rPr>
      </w:pPr>
      <w:r w:rsidRPr="00111C8B">
        <w:rPr>
          <w:sz w:val="28"/>
          <w:szCs w:val="28"/>
        </w:rPr>
        <w:t xml:space="preserve">   Участие школьников в занятиях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 помогает легче освоить и хорошо запомнить научную информацию ,формирует коллектив единомышленников, учит детей общаться со сверстниками , отстаивать свою точку зрения.</w:t>
      </w:r>
    </w:p>
    <w:p w:rsidR="00CA1F67" w:rsidRPr="00287276" w:rsidRDefault="00CA1F67" w:rsidP="00287276">
      <w:pPr>
        <w:rPr>
          <w:b/>
          <w:i/>
        </w:rPr>
      </w:pPr>
      <w:r w:rsidRPr="00287276">
        <w:rPr>
          <w:b/>
          <w:i/>
          <w:sz w:val="28"/>
          <w:szCs w:val="28"/>
        </w:rPr>
        <w:t xml:space="preserve"> Важным моментом этой деятельности является формирование у школьников первоначальных знаний о</w:t>
      </w:r>
      <w:r>
        <w:rPr>
          <w:b/>
          <w:i/>
          <w:sz w:val="28"/>
          <w:szCs w:val="28"/>
        </w:rPr>
        <w:t xml:space="preserve"> природе своего края.</w:t>
      </w:r>
      <w:r w:rsidRPr="00287276">
        <w:rPr>
          <w:b/>
          <w:i/>
        </w:rPr>
        <w:t xml:space="preserve">                  </w:t>
      </w:r>
    </w:p>
    <w:p w:rsidR="00CA1F67" w:rsidRDefault="00CA1F67" w:rsidP="00111C8B">
      <w:pPr>
        <w:rPr>
          <w:sz w:val="28"/>
          <w:szCs w:val="28"/>
        </w:rPr>
      </w:pPr>
      <w:r w:rsidRPr="00111C8B">
        <w:rPr>
          <w:sz w:val="28"/>
          <w:szCs w:val="28"/>
        </w:rPr>
        <w:t>Занятия можно проводить в разнообразных формах, это может быть игра, конференция, небольшие по объёму сообщения новых занимательных знаний и т. д.</w:t>
      </w:r>
    </w:p>
    <w:p w:rsidR="00CA1F67" w:rsidRPr="00B23BE4" w:rsidRDefault="00CA1F67" w:rsidP="00D03F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Результаты освоения курса внеурочной деятельности</w:t>
      </w:r>
    </w:p>
    <w:p w:rsidR="00CA1F67" w:rsidRPr="001E4097" w:rsidRDefault="00CA1F67" w:rsidP="00D03F1D">
      <w:pPr>
        <w:rPr>
          <w:sz w:val="28"/>
          <w:szCs w:val="28"/>
        </w:rPr>
      </w:pPr>
      <w:r w:rsidRPr="001E4097">
        <w:rPr>
          <w:sz w:val="28"/>
          <w:szCs w:val="28"/>
        </w:rPr>
        <w:t>1. Расширение и углубление знаний учащихся по географии.</w:t>
      </w:r>
    </w:p>
    <w:p w:rsidR="00CA1F67" w:rsidRDefault="00CA1F67" w:rsidP="00D03F1D">
      <w:pPr>
        <w:rPr>
          <w:sz w:val="28"/>
          <w:szCs w:val="28"/>
        </w:rPr>
      </w:pPr>
      <w:r w:rsidRPr="001E4097">
        <w:rPr>
          <w:sz w:val="28"/>
          <w:szCs w:val="28"/>
        </w:rPr>
        <w:t>2. Развитие у учащихся интереса к предмету, любознательности, творческих способностей.</w:t>
      </w:r>
    </w:p>
    <w:p w:rsidR="00CA1F67" w:rsidRDefault="00CA1F67" w:rsidP="00D03F1D">
      <w:pPr>
        <w:rPr>
          <w:sz w:val="28"/>
          <w:szCs w:val="28"/>
        </w:rPr>
      </w:pPr>
      <w:r>
        <w:rPr>
          <w:sz w:val="28"/>
          <w:szCs w:val="28"/>
        </w:rPr>
        <w:t>3. формирование знаний об особенностях компонентов природы Нижегородской области</w:t>
      </w:r>
    </w:p>
    <w:p w:rsidR="00CA1F67" w:rsidRPr="001E4097" w:rsidRDefault="00CA1F67" w:rsidP="00D03F1D">
      <w:pPr>
        <w:rPr>
          <w:sz w:val="28"/>
          <w:szCs w:val="28"/>
        </w:rPr>
      </w:pPr>
      <w:r>
        <w:rPr>
          <w:sz w:val="28"/>
          <w:szCs w:val="28"/>
        </w:rPr>
        <w:t>4. создание образного представления о природном богатстве родного края, воспитание бережного отношения к природе своего края</w:t>
      </w:r>
    </w:p>
    <w:p w:rsidR="00CA1F67" w:rsidRPr="001E4097" w:rsidRDefault="00CA1F67" w:rsidP="00D03F1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E4097">
        <w:rPr>
          <w:sz w:val="28"/>
          <w:szCs w:val="28"/>
        </w:rPr>
        <w:t>. Выработка практических навыков по работе с различными географическими картами.</w:t>
      </w:r>
    </w:p>
    <w:p w:rsidR="00CA1F67" w:rsidRPr="001E4097" w:rsidRDefault="00CA1F67" w:rsidP="00D03F1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E4097">
        <w:rPr>
          <w:sz w:val="28"/>
          <w:szCs w:val="28"/>
        </w:rPr>
        <w:t>. Формирование умений самостоятельно  добывать знания, используя различные географические источники.</w:t>
      </w:r>
    </w:p>
    <w:p w:rsidR="00CA1F67" w:rsidRDefault="00CA1F67" w:rsidP="00D03F1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Задачи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</w:t>
      </w:r>
      <w:r>
        <w:rPr>
          <w:color w:val="000000"/>
          <w:sz w:val="28"/>
          <w:szCs w:val="28"/>
        </w:rPr>
        <w:t xml:space="preserve"> повышение интереса к предметам естественного цикла и географии в частности;</w:t>
      </w:r>
    </w:p>
    <w:p w:rsidR="00CA1F67" w:rsidRDefault="00CA1F67" w:rsidP="00D03F1D">
      <w:pPr>
        <w:rPr>
          <w:sz w:val="28"/>
          <w:szCs w:val="28"/>
        </w:rPr>
      </w:pPr>
    </w:p>
    <w:p w:rsidR="00CA1F67" w:rsidRDefault="00CA1F67" w:rsidP="00D03F1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• развитие</w:t>
      </w:r>
      <w:r>
        <w:rPr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развивать умение работать в группе;</w:t>
      </w:r>
    </w:p>
    <w:p w:rsidR="00CA1F67" w:rsidRDefault="00CA1F67" w:rsidP="00D03F1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• воспитание</w:t>
      </w:r>
      <w:r>
        <w:rPr>
          <w:sz w:val="28"/>
          <w:szCs w:val="28"/>
        </w:rPr>
        <w:t xml:space="preserve">  любознательности</w:t>
      </w:r>
      <w:r w:rsidR="00D03F1D">
        <w:rPr>
          <w:sz w:val="28"/>
          <w:szCs w:val="28"/>
        </w:rPr>
        <w:t>,</w:t>
      </w:r>
      <w:r>
        <w:rPr>
          <w:sz w:val="28"/>
          <w:szCs w:val="28"/>
        </w:rPr>
        <w:t xml:space="preserve"> любви к своей местности, своему региону, своей стране, расширение общего кругозора  учащихся, взаимопонимания с другими народами; экологической культуры, позитивного отношения к окружающей среде;</w:t>
      </w:r>
    </w:p>
    <w:p w:rsidR="00CA1F67" w:rsidRDefault="00CA1F67" w:rsidP="001E409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• формирование способности и готовности</w:t>
      </w:r>
      <w:r>
        <w:rPr>
          <w:sz w:val="28"/>
          <w:szCs w:val="2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A1F67" w:rsidRPr="00B8460B" w:rsidRDefault="00CA1F67" w:rsidP="003C2F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учащихся представление о «замечательных» объектах своей страны и мира;</w:t>
      </w:r>
    </w:p>
    <w:p w:rsidR="00CA1F67" w:rsidRPr="00B8460B" w:rsidRDefault="00CA1F67" w:rsidP="00B8460B">
      <w:pPr>
        <w:pStyle w:val="a5"/>
        <w:spacing w:before="0" w:beforeAutospacing="0" w:after="0" w:afterAutospacing="0" w:line="276" w:lineRule="auto"/>
        <w:rPr>
          <w:rFonts w:ascii="Times New Roman" w:hAnsi="Times New Roman"/>
          <w:b/>
          <w:i/>
          <w:color w:val="auto"/>
          <w:sz w:val="28"/>
          <w:szCs w:val="28"/>
        </w:rPr>
      </w:pPr>
      <w:r w:rsidRPr="00FC472F">
        <w:rPr>
          <w:rFonts w:ascii="Times New Roman" w:hAnsi="Times New Roman"/>
          <w:b/>
          <w:i/>
          <w:color w:val="auto"/>
          <w:sz w:val="28"/>
          <w:szCs w:val="28"/>
        </w:rPr>
        <w:t xml:space="preserve">        Программа обеспечивает достижение обучающимися следующих результатов.</w:t>
      </w:r>
    </w:p>
    <w:p w:rsidR="00CA1F67" w:rsidRPr="00FC472F" w:rsidRDefault="00CA1F67" w:rsidP="00FC472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C472F">
        <w:rPr>
          <w:b/>
          <w:sz w:val="28"/>
          <w:szCs w:val="28"/>
        </w:rPr>
        <w:t xml:space="preserve">Личностными результатами </w:t>
      </w:r>
      <w:r w:rsidRPr="00FC472F">
        <w:rPr>
          <w:sz w:val="28"/>
          <w:szCs w:val="28"/>
        </w:rPr>
        <w:t>изучения курса являются следующие:</w:t>
      </w:r>
    </w:p>
    <w:p w:rsidR="00CA1F67" w:rsidRPr="00FC472F" w:rsidRDefault="00CA1F67" w:rsidP="00FC472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CA1F67" w:rsidRPr="00FC472F" w:rsidRDefault="00CA1F67" w:rsidP="00FC472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осознание значимости и общности глобальных проблем человечества;</w:t>
      </w:r>
    </w:p>
    <w:p w:rsidR="00CA1F67" w:rsidRPr="00FC472F" w:rsidRDefault="00CA1F67" w:rsidP="00E92A3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эмоционально-ценностное отношение к окружающей среде, необходимости её сохранения и рационального использования; формирование основ экологической культуры;</w:t>
      </w:r>
    </w:p>
    <w:p w:rsidR="00CA1F67" w:rsidRPr="00FC472F" w:rsidRDefault="00CA1F67" w:rsidP="00E92A3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осознание российской гражданской идентичности; чувства патриотизма, любви к своей местности, своему региону, своей стране;</w:t>
      </w:r>
    </w:p>
    <w:p w:rsidR="00CA1F67" w:rsidRPr="00FC472F" w:rsidRDefault="00CA1F67" w:rsidP="00E92A3C">
      <w:pPr>
        <w:jc w:val="both"/>
        <w:rPr>
          <w:sz w:val="28"/>
          <w:szCs w:val="28"/>
          <w:lang w:eastAsia="en-US"/>
        </w:rPr>
      </w:pPr>
    </w:p>
    <w:p w:rsidR="00CA1F67" w:rsidRPr="00FC472F" w:rsidRDefault="00CA1F67" w:rsidP="00E92A3C">
      <w:pPr>
        <w:jc w:val="both"/>
        <w:rPr>
          <w:sz w:val="28"/>
          <w:szCs w:val="28"/>
          <w:lang w:eastAsia="ar-SA"/>
        </w:rPr>
      </w:pPr>
      <w:r w:rsidRPr="00FC472F">
        <w:rPr>
          <w:b/>
          <w:sz w:val="28"/>
          <w:szCs w:val="28"/>
        </w:rPr>
        <w:t xml:space="preserve">Метапредметным  результатом  </w:t>
      </w:r>
      <w:r w:rsidRPr="00FC472F">
        <w:rPr>
          <w:sz w:val="28"/>
          <w:szCs w:val="28"/>
        </w:rPr>
        <w:t>изучения  курса  кружка «Занимательная география»  является   формирование универсальных учебных действий (УУД).</w:t>
      </w:r>
    </w:p>
    <w:p w:rsidR="00CA1F67" w:rsidRPr="00FC472F" w:rsidRDefault="00CA1F67" w:rsidP="00E92A3C">
      <w:pPr>
        <w:jc w:val="both"/>
        <w:rPr>
          <w:b/>
          <w:sz w:val="28"/>
          <w:szCs w:val="28"/>
        </w:rPr>
      </w:pPr>
      <w:r w:rsidRPr="00FC472F">
        <w:rPr>
          <w:b/>
          <w:i/>
          <w:sz w:val="28"/>
          <w:szCs w:val="28"/>
        </w:rPr>
        <w:t>Регулятивные УУД:</w:t>
      </w:r>
    </w:p>
    <w:p w:rsidR="00CA1F67" w:rsidRPr="00FC472F" w:rsidRDefault="00CA1F67" w:rsidP="00FC472F">
      <w:pPr>
        <w:numPr>
          <w:ilvl w:val="0"/>
          <w:numId w:val="4"/>
        </w:numPr>
        <w:suppressAutoHyphens/>
        <w:spacing w:after="20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самостоятельно приобретать  новые знания и практические умения;</w:t>
      </w:r>
    </w:p>
    <w:p w:rsidR="00CA1F67" w:rsidRPr="00FC472F" w:rsidRDefault="00CA1F67" w:rsidP="00FC472F">
      <w:pPr>
        <w:numPr>
          <w:ilvl w:val="0"/>
          <w:numId w:val="4"/>
        </w:numPr>
        <w:suppressAutoHyphens/>
        <w:spacing w:after="20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управлять своей познавательной деятельностью;</w:t>
      </w:r>
    </w:p>
    <w:p w:rsidR="00CA1F67" w:rsidRPr="00FC472F" w:rsidRDefault="00CA1F67" w:rsidP="00E92A3C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организовывать свою деятельность;</w:t>
      </w:r>
    </w:p>
    <w:p w:rsidR="00CA1F67" w:rsidRPr="00FC472F" w:rsidRDefault="00CA1F67" w:rsidP="00E92A3C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самостоятельно обнаруживать и формулировать учебную проблему;</w:t>
      </w:r>
    </w:p>
    <w:p w:rsidR="00CA1F67" w:rsidRPr="00FC472F" w:rsidRDefault="00CA1F67" w:rsidP="00E92A3C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выдвигать версии решения проблемы;</w:t>
      </w:r>
    </w:p>
    <w:p w:rsidR="00CA1F67" w:rsidRPr="00FC472F" w:rsidRDefault="00CA1F67" w:rsidP="00E92A3C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составлять индивидуально или в группе план решения проблемы (выполнения проекта);</w:t>
      </w:r>
    </w:p>
    <w:p w:rsidR="00CA1F67" w:rsidRPr="00FC472F" w:rsidRDefault="00CA1F67" w:rsidP="00E92A3C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оценивать достигнутые результаты.</w:t>
      </w:r>
    </w:p>
    <w:p w:rsidR="00CA1F67" w:rsidRPr="00FC472F" w:rsidRDefault="00CA1F67" w:rsidP="00E92A3C">
      <w:pPr>
        <w:jc w:val="both"/>
        <w:rPr>
          <w:b/>
          <w:sz w:val="28"/>
          <w:szCs w:val="28"/>
        </w:rPr>
      </w:pPr>
      <w:r w:rsidRPr="00FC472F">
        <w:rPr>
          <w:b/>
          <w:i/>
          <w:sz w:val="28"/>
          <w:szCs w:val="28"/>
        </w:rPr>
        <w:t>Познавательные УУД: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анализировать, структурировать информацию, факты и явления;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выявлять причины и следствия простых явлений;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составлять тезисы, простые и сложные планы изученного текста;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 xml:space="preserve">преобразовывать информацию из одного вида в другой (таблицу в текст и т. п.); 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представлять собранную информацию в виде выступления или презентации.</w:t>
      </w:r>
    </w:p>
    <w:p w:rsidR="00CA1F67" w:rsidRPr="00FC472F" w:rsidRDefault="00CA1F67" w:rsidP="00FC472F">
      <w:pPr>
        <w:jc w:val="both"/>
        <w:rPr>
          <w:b/>
          <w:i/>
          <w:sz w:val="28"/>
          <w:szCs w:val="28"/>
        </w:rPr>
      </w:pPr>
      <w:r w:rsidRPr="00FC472F">
        <w:rPr>
          <w:b/>
          <w:i/>
          <w:sz w:val="28"/>
          <w:szCs w:val="28"/>
        </w:rPr>
        <w:t>Коммуникативные УУД: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в дискуссии уметь выдвинуть аргументы и контраргументы;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адекватно использовать речевые средства для дискуссии и аргументации своей позиции;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учиться критично относиться к своему мнению, с достоинством признавать ошибочность и корректировать его;</w:t>
      </w:r>
    </w:p>
    <w:p w:rsidR="00CA1F67" w:rsidRPr="00FC472F" w:rsidRDefault="00CA1F67" w:rsidP="00E92A3C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CA1F67" w:rsidRPr="00B8460B" w:rsidRDefault="00CA1F67" w:rsidP="00E92A3C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CA1F67" w:rsidRPr="00B8460B" w:rsidRDefault="00CA1F67" w:rsidP="00B84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72F">
        <w:rPr>
          <w:b/>
          <w:sz w:val="28"/>
          <w:szCs w:val="28"/>
        </w:rPr>
        <w:t xml:space="preserve">Предметным результатом </w:t>
      </w:r>
      <w:r w:rsidRPr="00FC472F">
        <w:rPr>
          <w:sz w:val="28"/>
          <w:szCs w:val="28"/>
        </w:rPr>
        <w:t>изучения курса «География» является сформированность следующих  умений: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объяснять, для чего изучают географию;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при решении учебных и практико-ориентированных задач;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анализировать, обобщать, интерпретировать географическую информацию;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составлять описание географических объектов, процессов и явлений с использованием разных источников географической информации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создавать письменные тексты и устные сообщения о географических явлениях на основе нескольких источников информации;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показывать по карте маршруты и называть результаты географических открытий и путешествий;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называть и показывать планеты Солнечной системы, звезды и созвездия;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описывать уникальные особенности Земли как планеты;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ориентироваться на местности при помощи компаса, карты, местных признаков;</w:t>
      </w:r>
    </w:p>
    <w:p w:rsidR="00CA1F67" w:rsidRPr="00FC472F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называть и показывать по карте основные географические объекты;</w:t>
      </w:r>
    </w:p>
    <w:p w:rsidR="00CA1F67" w:rsidRPr="00E92A3C" w:rsidRDefault="00CA1F67" w:rsidP="00FC472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FC472F">
        <w:rPr>
          <w:sz w:val="28"/>
          <w:szCs w:val="28"/>
        </w:rPr>
        <w:t>объя</w:t>
      </w:r>
      <w:r w:rsidR="00E92A3C">
        <w:rPr>
          <w:sz w:val="28"/>
          <w:szCs w:val="28"/>
        </w:rPr>
        <w:t>снять значение ключевых понятий</w:t>
      </w:r>
    </w:p>
    <w:p w:rsidR="00CA1F67" w:rsidRPr="00E92A3C" w:rsidRDefault="00CA1F67" w:rsidP="00E92A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B23BE4">
        <w:rPr>
          <w:b/>
          <w:i/>
          <w:sz w:val="28"/>
          <w:szCs w:val="28"/>
        </w:rPr>
        <w:t>Содержание курса</w:t>
      </w:r>
      <w:r>
        <w:rPr>
          <w:b/>
          <w:i/>
          <w:sz w:val="28"/>
          <w:szCs w:val="28"/>
        </w:rPr>
        <w:t xml:space="preserve"> внеурочной деятельности. Формы</w:t>
      </w:r>
      <w:r w:rsidR="00E92A3C">
        <w:rPr>
          <w:b/>
          <w:i/>
          <w:sz w:val="28"/>
          <w:szCs w:val="28"/>
        </w:rPr>
        <w:t xml:space="preserve"> организации и виды деятельности</w:t>
      </w:r>
    </w:p>
    <w:p w:rsidR="00CA1F67" w:rsidRPr="0057501A" w:rsidRDefault="00CA1F67" w:rsidP="0057501A">
      <w:pPr>
        <w:rPr>
          <w:b/>
          <w:sz w:val="28"/>
          <w:szCs w:val="28"/>
        </w:rPr>
      </w:pPr>
      <w:r w:rsidRPr="0057501A">
        <w:rPr>
          <w:b/>
          <w:sz w:val="28"/>
          <w:szCs w:val="28"/>
        </w:rPr>
        <w:t>Тема 1.  Введение</w:t>
      </w:r>
    </w:p>
    <w:p w:rsidR="00CA1F67" w:rsidRDefault="00291BB6" w:rsidP="0057501A">
      <w:pPr>
        <w:rPr>
          <w:sz w:val="28"/>
          <w:szCs w:val="28"/>
        </w:rPr>
      </w:pPr>
      <w:r>
        <w:rPr>
          <w:sz w:val="28"/>
          <w:szCs w:val="28"/>
        </w:rPr>
        <w:t>- Без географии вы нигде.</w:t>
      </w:r>
    </w:p>
    <w:p w:rsidR="00291BB6" w:rsidRDefault="00291BB6" w:rsidP="0057501A">
      <w:pPr>
        <w:rPr>
          <w:sz w:val="28"/>
          <w:szCs w:val="28"/>
        </w:rPr>
      </w:pPr>
      <w:r>
        <w:rPr>
          <w:sz w:val="28"/>
          <w:szCs w:val="28"/>
        </w:rPr>
        <w:t>- Особенности земли как планеты.</w:t>
      </w:r>
    </w:p>
    <w:p w:rsidR="00291BB6" w:rsidRDefault="00291BB6" w:rsidP="0057501A">
      <w:pPr>
        <w:rPr>
          <w:sz w:val="28"/>
          <w:szCs w:val="28"/>
        </w:rPr>
      </w:pPr>
      <w:r>
        <w:rPr>
          <w:sz w:val="28"/>
          <w:szCs w:val="28"/>
        </w:rPr>
        <w:t>- Значение географии в жизни человека на разных этапах развития человеческого общества.</w:t>
      </w:r>
    </w:p>
    <w:p w:rsidR="00CA1F67" w:rsidRDefault="00CA1F67" w:rsidP="0057501A">
      <w:pPr>
        <w:rPr>
          <w:b/>
          <w:sz w:val="28"/>
          <w:szCs w:val="28"/>
        </w:rPr>
      </w:pPr>
      <w:r w:rsidRPr="0057501A">
        <w:rPr>
          <w:b/>
          <w:sz w:val="28"/>
          <w:szCs w:val="28"/>
        </w:rPr>
        <w:t xml:space="preserve">Тема 2. </w:t>
      </w:r>
      <w:r w:rsidR="00291BB6">
        <w:rPr>
          <w:b/>
          <w:sz w:val="28"/>
          <w:szCs w:val="28"/>
        </w:rPr>
        <w:t>Географические задачи по теме « Географическая карта»</w:t>
      </w:r>
    </w:p>
    <w:p w:rsidR="00E14F11" w:rsidRPr="00E14F11" w:rsidRDefault="00E14F11" w:rsidP="00E14F11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E14F11">
        <w:rPr>
          <w:b/>
          <w:sz w:val="28"/>
          <w:szCs w:val="28"/>
        </w:rPr>
        <w:t>Географические задачи по теме « Географическая карта»</w:t>
      </w:r>
    </w:p>
    <w:p w:rsidR="00291BB6" w:rsidRPr="00291BB6" w:rsidRDefault="00291BB6" w:rsidP="00291BB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91BB6">
        <w:rPr>
          <w:sz w:val="28"/>
          <w:szCs w:val="28"/>
        </w:rPr>
        <w:t>Географическая карта.</w:t>
      </w:r>
    </w:p>
    <w:p w:rsidR="00291BB6" w:rsidRPr="00291BB6" w:rsidRDefault="00291BB6" w:rsidP="00291BB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91BB6">
        <w:rPr>
          <w:sz w:val="28"/>
          <w:szCs w:val="28"/>
        </w:rPr>
        <w:t xml:space="preserve"> Свойства градусной сетки</w:t>
      </w:r>
    </w:p>
    <w:p w:rsidR="00291BB6" w:rsidRPr="00291BB6" w:rsidRDefault="00291BB6" w:rsidP="00291BB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91BB6">
        <w:rPr>
          <w:sz w:val="28"/>
          <w:szCs w:val="28"/>
        </w:rPr>
        <w:t xml:space="preserve"> Решение географических задач по градусной сетке.</w:t>
      </w:r>
    </w:p>
    <w:p w:rsidR="00291BB6" w:rsidRDefault="00291BB6" w:rsidP="00291BB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91BB6">
        <w:rPr>
          <w:sz w:val="28"/>
          <w:szCs w:val="28"/>
        </w:rPr>
        <w:t>Задачи повышенного уровня сложности</w:t>
      </w:r>
    </w:p>
    <w:p w:rsidR="00291BB6" w:rsidRPr="00291BB6" w:rsidRDefault="00291BB6" w:rsidP="00291BB6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Имена путешественников на карте мира и России.</w:t>
      </w:r>
    </w:p>
    <w:p w:rsidR="00CA1F67" w:rsidRPr="0057501A" w:rsidRDefault="00CA1F67" w:rsidP="00575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57501A">
        <w:rPr>
          <w:b/>
          <w:sz w:val="28"/>
          <w:szCs w:val="28"/>
        </w:rPr>
        <w:t>.</w:t>
      </w:r>
      <w:r w:rsidR="005B1226" w:rsidRPr="005B1226">
        <w:rPr>
          <w:b/>
          <w:sz w:val="28"/>
          <w:szCs w:val="28"/>
        </w:rPr>
        <w:t xml:space="preserve"> </w:t>
      </w:r>
      <w:r w:rsidR="005B1226">
        <w:rPr>
          <w:b/>
          <w:sz w:val="28"/>
          <w:szCs w:val="28"/>
        </w:rPr>
        <w:t>Географические задачи по теме Литосфера»</w:t>
      </w:r>
    </w:p>
    <w:p w:rsidR="00CA1F67" w:rsidRDefault="005B1226" w:rsidP="005B122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5B1226">
        <w:rPr>
          <w:sz w:val="28"/>
          <w:szCs w:val="28"/>
        </w:rPr>
        <w:t>Камень- чудо природы и тайна её.</w:t>
      </w:r>
    </w:p>
    <w:p w:rsidR="005B1226" w:rsidRDefault="005B1226" w:rsidP="005B1226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Свойства и внешние признаки горных пород и минералов</w:t>
      </w:r>
    </w:p>
    <w:p w:rsidR="005B1226" w:rsidRPr="005B1226" w:rsidRDefault="005B1226" w:rsidP="005B1226">
      <w:pPr>
        <w:pStyle w:val="a3"/>
        <w:numPr>
          <w:ilvl w:val="0"/>
          <w:numId w:val="17"/>
        </w:numPr>
        <w:shd w:val="clear" w:color="auto" w:fill="FFFFFF" w:themeFill="background1"/>
        <w:rPr>
          <w:sz w:val="28"/>
          <w:szCs w:val="28"/>
        </w:rPr>
      </w:pPr>
      <w:r w:rsidRPr="005B1226">
        <w:rPr>
          <w:color w:val="000000"/>
          <w:sz w:val="28"/>
          <w:szCs w:val="28"/>
          <w:shd w:val="clear" w:color="auto" w:fill="EFF7E5"/>
        </w:rPr>
        <w:t>минералы- сокровища Земли.</w:t>
      </w:r>
    </w:p>
    <w:p w:rsidR="005B1226" w:rsidRPr="005B1226" w:rsidRDefault="005B1226" w:rsidP="005B1226">
      <w:pPr>
        <w:pStyle w:val="a3"/>
        <w:numPr>
          <w:ilvl w:val="0"/>
          <w:numId w:val="17"/>
        </w:numPr>
        <w:shd w:val="clear" w:color="auto" w:fill="FFFFFF" w:themeFill="background1"/>
        <w:rPr>
          <w:sz w:val="28"/>
          <w:szCs w:val="28"/>
        </w:rPr>
      </w:pPr>
      <w:r w:rsidRPr="005B1226">
        <w:rPr>
          <w:color w:val="000000"/>
          <w:sz w:val="28"/>
          <w:szCs w:val="28"/>
          <w:shd w:val="clear" w:color="auto" w:fill="FFFFFF"/>
        </w:rPr>
        <w:t>Полезные ископаемые Орловской области.</w:t>
      </w:r>
    </w:p>
    <w:p w:rsidR="005B1226" w:rsidRDefault="005B1226" w:rsidP="005B12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57501A">
        <w:rPr>
          <w:b/>
          <w:sz w:val="28"/>
          <w:szCs w:val="28"/>
        </w:rPr>
        <w:t>.</w:t>
      </w:r>
      <w:r w:rsidRPr="005B1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Географические задачи по теме « Гидросфера»</w:t>
      </w:r>
    </w:p>
    <w:p w:rsidR="005B1226" w:rsidRPr="005B1226" w:rsidRDefault="005B1226" w:rsidP="005B1226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5B1226">
        <w:rPr>
          <w:color w:val="000000"/>
          <w:sz w:val="28"/>
          <w:szCs w:val="28"/>
          <w:shd w:val="clear" w:color="auto" w:fill="EFF7E5"/>
        </w:rPr>
        <w:t>Гидросфера. а куда мы без воды? И не туды и не сюды.</w:t>
      </w:r>
    </w:p>
    <w:p w:rsidR="005B1226" w:rsidRPr="005B1226" w:rsidRDefault="005B1226" w:rsidP="005B1226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5B1226">
        <w:rPr>
          <w:color w:val="000000"/>
          <w:sz w:val="28"/>
          <w:szCs w:val="28"/>
          <w:shd w:val="clear" w:color="auto" w:fill="FFFFFF"/>
        </w:rPr>
        <w:t>Удивительные озера. Самые большие озёра мира.</w:t>
      </w:r>
    </w:p>
    <w:p w:rsidR="005B1226" w:rsidRPr="005B1226" w:rsidRDefault="005B1226" w:rsidP="005B1226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5B1226">
        <w:rPr>
          <w:color w:val="000000"/>
          <w:sz w:val="28"/>
          <w:szCs w:val="28"/>
          <w:shd w:val="clear" w:color="auto" w:fill="EFF7E5"/>
        </w:rPr>
        <w:t>жемчужина Сибири- озеро Байкал.</w:t>
      </w:r>
    </w:p>
    <w:p w:rsidR="005B1226" w:rsidRPr="005B1226" w:rsidRDefault="005B1226" w:rsidP="005B1226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5B1226">
        <w:rPr>
          <w:color w:val="000000"/>
          <w:sz w:val="28"/>
          <w:szCs w:val="28"/>
          <w:shd w:val="clear" w:color="auto" w:fill="FFFFFF"/>
        </w:rPr>
        <w:t>Внутренние воды Орловской области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p w:rsidR="005B1226" w:rsidRDefault="00CA1F67" w:rsidP="005B12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5B1226" w:rsidRPr="005B1226">
        <w:rPr>
          <w:b/>
          <w:sz w:val="28"/>
          <w:szCs w:val="28"/>
        </w:rPr>
        <w:t xml:space="preserve"> </w:t>
      </w:r>
      <w:r w:rsidR="005B1226">
        <w:rPr>
          <w:b/>
          <w:sz w:val="28"/>
          <w:szCs w:val="28"/>
        </w:rPr>
        <w:t>Географические задачи по теме « Атмосфера»</w:t>
      </w:r>
    </w:p>
    <w:p w:rsidR="00CA1F67" w:rsidRPr="001F5014" w:rsidRDefault="005B1226" w:rsidP="001F5014">
      <w:pPr>
        <w:pStyle w:val="a3"/>
        <w:numPr>
          <w:ilvl w:val="0"/>
          <w:numId w:val="21"/>
        </w:numPr>
        <w:rPr>
          <w:color w:val="000000"/>
          <w:sz w:val="28"/>
          <w:szCs w:val="28"/>
          <w:shd w:val="clear" w:color="auto" w:fill="EFF7E5"/>
        </w:rPr>
      </w:pPr>
      <w:r w:rsidRPr="001F5014">
        <w:rPr>
          <w:color w:val="000000"/>
          <w:sz w:val="28"/>
          <w:szCs w:val="28"/>
          <w:shd w:val="clear" w:color="auto" w:fill="EFF7E5"/>
        </w:rPr>
        <w:t>Атмосфера. Мы живем в воздушном океане.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FFFFFF"/>
        </w:rPr>
        <w:t>Сам себе синоптик. Загадки атмосферы. Живые барометры.</w:t>
      </w:r>
    </w:p>
    <w:p w:rsidR="001F5014" w:rsidRDefault="00CA1F67" w:rsidP="001F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38748C">
        <w:rPr>
          <w:b/>
          <w:sz w:val="28"/>
          <w:szCs w:val="28"/>
        </w:rPr>
        <w:t xml:space="preserve"> . </w:t>
      </w:r>
      <w:r w:rsidR="001F5014">
        <w:rPr>
          <w:b/>
          <w:sz w:val="28"/>
          <w:szCs w:val="28"/>
        </w:rPr>
        <w:t>Географические задачи по теме « Биосфера»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EFF7E5"/>
        </w:rPr>
        <w:t>биосфера. Растения и животные Красной книги.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FFFFFF"/>
        </w:rPr>
        <w:t>Красная книга Орловской области.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EFF7E5"/>
        </w:rPr>
        <w:t>Чудеса растительного и животного мира.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FFFFFF"/>
        </w:rPr>
        <w:t>Кто живет в краю родном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EFF7E5"/>
        </w:rPr>
        <w:t xml:space="preserve">Экологические </w:t>
      </w:r>
      <w:r w:rsidR="00844FB2" w:rsidRPr="001F5014">
        <w:rPr>
          <w:color w:val="000000"/>
          <w:sz w:val="28"/>
          <w:szCs w:val="28"/>
          <w:shd w:val="clear" w:color="auto" w:fill="EFF7E5"/>
        </w:rPr>
        <w:t>проблемы,</w:t>
      </w:r>
      <w:r w:rsidRPr="001F5014">
        <w:rPr>
          <w:color w:val="000000"/>
          <w:sz w:val="28"/>
          <w:szCs w:val="28"/>
          <w:shd w:val="clear" w:color="auto" w:fill="EFF7E5"/>
        </w:rPr>
        <w:t xml:space="preserve"> связанные с загрязнением окружающей среды и обеднением видового разнообразия.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FFFFFF"/>
        </w:rPr>
        <w:t>Экскурсия в биосферный заповедник " Орловское полесье" Орловской области.</w:t>
      </w:r>
    </w:p>
    <w:p w:rsidR="001F5014" w:rsidRPr="001F5014" w:rsidRDefault="001F5014" w:rsidP="001F5014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EFF7E5"/>
        </w:rPr>
        <w:t>Викторина. " Биосфера Земли"</w:t>
      </w:r>
    </w:p>
    <w:p w:rsidR="001F5014" w:rsidRDefault="00CA1F67" w:rsidP="001F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 w:rsidR="001F5014">
        <w:rPr>
          <w:b/>
          <w:sz w:val="28"/>
          <w:szCs w:val="28"/>
        </w:rPr>
        <w:t>Географические задачи по теме « Человек на планете Земля»</w:t>
      </w:r>
    </w:p>
    <w:p w:rsidR="00CA1F67" w:rsidRPr="001F5014" w:rsidRDefault="001F5014" w:rsidP="001F501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FFFFFF"/>
        </w:rPr>
        <w:t>Население планеты.</w:t>
      </w:r>
    </w:p>
    <w:p w:rsidR="001F5014" w:rsidRPr="001F5014" w:rsidRDefault="001F5014" w:rsidP="001F501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EFF7E5"/>
        </w:rPr>
        <w:t>Народы и религии мира.</w:t>
      </w:r>
    </w:p>
    <w:p w:rsidR="001F5014" w:rsidRPr="001F5014" w:rsidRDefault="001F5014" w:rsidP="001F501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FFFFFF"/>
        </w:rPr>
        <w:t>Этнографическая характеристика Орловского края.</w:t>
      </w:r>
    </w:p>
    <w:p w:rsidR="001F5014" w:rsidRPr="001F5014" w:rsidRDefault="001F5014" w:rsidP="001F501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1F5014">
        <w:rPr>
          <w:color w:val="000000"/>
          <w:sz w:val="28"/>
          <w:szCs w:val="28"/>
          <w:shd w:val="clear" w:color="auto" w:fill="EFF7E5"/>
        </w:rPr>
        <w:t>Подведение итогов и анализ работы.</w:t>
      </w:r>
    </w:p>
    <w:p w:rsidR="00CA1F67" w:rsidRDefault="00CA1F67" w:rsidP="00D46122">
      <w:pPr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Деятельность</w:t>
      </w:r>
      <w:r>
        <w:rPr>
          <w:i/>
          <w:sz w:val="28"/>
          <w:szCs w:val="28"/>
        </w:rPr>
        <w:t xml:space="preserve"> у</w:t>
      </w:r>
      <w:r>
        <w:rPr>
          <w:sz w:val="28"/>
          <w:szCs w:val="28"/>
        </w:rPr>
        <w:t>чащихся может быт</w:t>
      </w:r>
      <w:r w:rsidR="00E14F11">
        <w:rPr>
          <w:sz w:val="28"/>
          <w:szCs w:val="28"/>
        </w:rPr>
        <w:t xml:space="preserve">ь: </w:t>
      </w:r>
      <w:r w:rsidR="00E14F11">
        <w:rPr>
          <w:sz w:val="28"/>
          <w:szCs w:val="28"/>
        </w:rPr>
        <w:br/>
        <w:t>- индивидуальной;</w:t>
      </w:r>
      <w:r w:rsidR="00E14F11">
        <w:rPr>
          <w:sz w:val="28"/>
          <w:szCs w:val="28"/>
        </w:rPr>
        <w:br/>
        <w:t>- парной;</w:t>
      </w:r>
    </w:p>
    <w:p w:rsidR="00CA1F67" w:rsidRDefault="00CA1F67" w:rsidP="00F53C96">
      <w:pPr>
        <w:rPr>
          <w:b/>
          <w:i/>
          <w:sz w:val="28"/>
          <w:szCs w:val="28"/>
        </w:rPr>
      </w:pPr>
      <w:r w:rsidRPr="00D46122">
        <w:rPr>
          <w:b/>
          <w:i/>
          <w:sz w:val="28"/>
          <w:szCs w:val="28"/>
        </w:rPr>
        <w:t>Форма организации</w:t>
      </w:r>
    </w:p>
    <w:p w:rsidR="00CA1F67" w:rsidRPr="00D46122" w:rsidRDefault="00CA1F67" w:rsidP="00D46122">
      <w:pPr>
        <w:rPr>
          <w:sz w:val="28"/>
          <w:szCs w:val="28"/>
        </w:rPr>
      </w:pPr>
      <w:r w:rsidRPr="00D46122">
        <w:rPr>
          <w:sz w:val="28"/>
          <w:szCs w:val="28"/>
        </w:rPr>
        <w:t xml:space="preserve">Демонстрация презентаций, сообщений, видеофрагментов; </w:t>
      </w:r>
    </w:p>
    <w:p w:rsidR="00CA1F67" w:rsidRPr="00D46122" w:rsidRDefault="00CA1F67" w:rsidP="00D46122">
      <w:pPr>
        <w:rPr>
          <w:sz w:val="28"/>
          <w:szCs w:val="28"/>
        </w:rPr>
      </w:pPr>
      <w:r w:rsidRPr="00D46122">
        <w:rPr>
          <w:sz w:val="28"/>
          <w:szCs w:val="28"/>
        </w:rPr>
        <w:t xml:space="preserve"> работа с дополнительной литературой, с картой; </w:t>
      </w:r>
    </w:p>
    <w:p w:rsidR="00CA1F67" w:rsidRPr="00D46122" w:rsidRDefault="00CA1F67" w:rsidP="00D46122">
      <w:pPr>
        <w:rPr>
          <w:sz w:val="28"/>
          <w:szCs w:val="28"/>
        </w:rPr>
      </w:pPr>
      <w:r w:rsidRPr="00D46122">
        <w:rPr>
          <w:sz w:val="28"/>
          <w:szCs w:val="28"/>
        </w:rPr>
        <w:t xml:space="preserve">выработка умения использования знаний в практической деятельности; </w:t>
      </w:r>
    </w:p>
    <w:p w:rsidR="00CA1F67" w:rsidRPr="00D46122" w:rsidRDefault="00CA1F67" w:rsidP="00D46122">
      <w:pPr>
        <w:rPr>
          <w:sz w:val="28"/>
          <w:szCs w:val="28"/>
        </w:rPr>
      </w:pPr>
      <w:r w:rsidRPr="00D46122">
        <w:rPr>
          <w:sz w:val="28"/>
          <w:szCs w:val="28"/>
        </w:rPr>
        <w:t xml:space="preserve">игра с использованием ИКТ; </w:t>
      </w:r>
    </w:p>
    <w:p w:rsidR="00CA1F67" w:rsidRPr="00D46122" w:rsidRDefault="00CA1F67" w:rsidP="00D46122">
      <w:pPr>
        <w:rPr>
          <w:color w:val="000000"/>
          <w:sz w:val="28"/>
          <w:szCs w:val="28"/>
        </w:rPr>
      </w:pPr>
      <w:r w:rsidRPr="00D46122">
        <w:rPr>
          <w:color w:val="000000"/>
          <w:sz w:val="28"/>
          <w:szCs w:val="28"/>
        </w:rPr>
        <w:t>решение организационных вопросов. Игра «КВН»;</w:t>
      </w:r>
    </w:p>
    <w:p w:rsidR="00CA1F67" w:rsidRDefault="00CA1F67" w:rsidP="00D46122">
      <w:pPr>
        <w:rPr>
          <w:color w:val="000000"/>
          <w:sz w:val="28"/>
          <w:szCs w:val="28"/>
        </w:rPr>
      </w:pPr>
      <w:r w:rsidRPr="00D46122">
        <w:rPr>
          <w:color w:val="000000"/>
          <w:sz w:val="28"/>
          <w:szCs w:val="28"/>
        </w:rPr>
        <w:t>заочная экскурсия</w:t>
      </w:r>
      <w:r>
        <w:rPr>
          <w:color w:val="000000"/>
          <w:sz w:val="28"/>
          <w:szCs w:val="28"/>
        </w:rPr>
        <w:t>;</w:t>
      </w:r>
    </w:p>
    <w:p w:rsidR="00CA1F67" w:rsidRPr="00D46122" w:rsidRDefault="00CA1F67" w:rsidP="00D461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46122">
        <w:rPr>
          <w:color w:val="000000"/>
          <w:sz w:val="28"/>
          <w:szCs w:val="28"/>
        </w:rPr>
        <w:t>иртуальная экскурсия;</w:t>
      </w:r>
    </w:p>
    <w:p w:rsidR="00CA1F67" w:rsidRPr="00D46122" w:rsidRDefault="00CA1F67" w:rsidP="00D46122">
      <w:pPr>
        <w:rPr>
          <w:color w:val="000000"/>
          <w:sz w:val="28"/>
          <w:szCs w:val="28"/>
        </w:rPr>
      </w:pPr>
      <w:r w:rsidRPr="00D46122">
        <w:rPr>
          <w:color w:val="000000"/>
          <w:sz w:val="28"/>
          <w:szCs w:val="28"/>
        </w:rPr>
        <w:t>соревнование знатоков;</w:t>
      </w:r>
    </w:p>
    <w:p w:rsidR="00CA1F67" w:rsidRPr="00D46122" w:rsidRDefault="00CA1F67" w:rsidP="00D46122">
      <w:pPr>
        <w:rPr>
          <w:color w:val="000000"/>
          <w:sz w:val="28"/>
          <w:szCs w:val="28"/>
        </w:rPr>
      </w:pPr>
      <w:r w:rsidRPr="00D46122">
        <w:rPr>
          <w:color w:val="000000"/>
          <w:sz w:val="28"/>
          <w:szCs w:val="28"/>
        </w:rPr>
        <w:t>создание визитной карточки страны, природных объектов;</w:t>
      </w:r>
    </w:p>
    <w:p w:rsidR="00B8460B" w:rsidRDefault="00CA1F67" w:rsidP="00F53C96">
      <w:pPr>
        <w:rPr>
          <w:sz w:val="28"/>
          <w:szCs w:val="28"/>
        </w:rPr>
      </w:pPr>
      <w:r w:rsidRPr="00D46122">
        <w:rPr>
          <w:color w:val="000000"/>
          <w:sz w:val="28"/>
          <w:szCs w:val="28"/>
        </w:rPr>
        <w:t>работа с жур</w:t>
      </w:r>
      <w:r w:rsidR="00E92A3C">
        <w:rPr>
          <w:color w:val="000000"/>
          <w:sz w:val="28"/>
          <w:szCs w:val="28"/>
        </w:rPr>
        <w:t>налами, Интернет, обмен мнениями</w:t>
      </w:r>
    </w:p>
    <w:p w:rsidR="00B8460B" w:rsidRDefault="00B8460B" w:rsidP="00F53C96">
      <w:pPr>
        <w:rPr>
          <w:sz w:val="28"/>
          <w:szCs w:val="28"/>
        </w:rPr>
      </w:pPr>
    </w:p>
    <w:p w:rsidR="00B8460B" w:rsidRDefault="00B8460B" w:rsidP="00F53C96">
      <w:pPr>
        <w:rPr>
          <w:sz w:val="28"/>
          <w:szCs w:val="28"/>
        </w:rPr>
      </w:pPr>
    </w:p>
    <w:p w:rsidR="00B8460B" w:rsidRDefault="00B8460B" w:rsidP="00F53C96">
      <w:pPr>
        <w:rPr>
          <w:sz w:val="28"/>
          <w:szCs w:val="28"/>
        </w:rPr>
      </w:pPr>
    </w:p>
    <w:p w:rsidR="00CA1F67" w:rsidRDefault="00CA1F67" w:rsidP="00F53C96">
      <w:pPr>
        <w:rPr>
          <w:sz w:val="28"/>
          <w:szCs w:val="28"/>
        </w:rPr>
      </w:pPr>
    </w:p>
    <w:p w:rsidR="00B8460B" w:rsidRDefault="00B8460B" w:rsidP="00F53C96">
      <w:pPr>
        <w:rPr>
          <w:sz w:val="28"/>
          <w:szCs w:val="28"/>
        </w:rPr>
      </w:pPr>
    </w:p>
    <w:p w:rsidR="00B8460B" w:rsidRDefault="00B8460B" w:rsidP="00F53C96">
      <w:pPr>
        <w:rPr>
          <w:sz w:val="28"/>
          <w:szCs w:val="28"/>
        </w:rPr>
      </w:pPr>
    </w:p>
    <w:p w:rsidR="00B8460B" w:rsidRDefault="00B8460B" w:rsidP="00F53C96">
      <w:pPr>
        <w:rPr>
          <w:sz w:val="28"/>
          <w:szCs w:val="28"/>
        </w:rPr>
      </w:pPr>
    </w:p>
    <w:p w:rsidR="00B8460B" w:rsidRDefault="00B8460B" w:rsidP="00F53C96">
      <w:pPr>
        <w:rPr>
          <w:sz w:val="28"/>
          <w:szCs w:val="28"/>
        </w:rPr>
      </w:pPr>
    </w:p>
    <w:p w:rsidR="00E14F11" w:rsidRDefault="00E14F11" w:rsidP="00F53C96">
      <w:pPr>
        <w:rPr>
          <w:sz w:val="28"/>
          <w:szCs w:val="28"/>
        </w:rPr>
      </w:pPr>
    </w:p>
    <w:p w:rsidR="00CA1F67" w:rsidRPr="00F53C96" w:rsidRDefault="00CA1F67" w:rsidP="00BD3057">
      <w:pPr>
        <w:rPr>
          <w:sz w:val="28"/>
          <w:szCs w:val="28"/>
        </w:rPr>
      </w:pPr>
    </w:p>
    <w:p w:rsidR="00B8460B" w:rsidRDefault="00B8460B" w:rsidP="00BD3057">
      <w:pPr>
        <w:jc w:val="center"/>
        <w:rPr>
          <w:b/>
          <w:i/>
          <w:sz w:val="28"/>
          <w:szCs w:val="28"/>
        </w:rPr>
      </w:pPr>
    </w:p>
    <w:p w:rsidR="00CA1F67" w:rsidRPr="00B23BE4" w:rsidRDefault="00CA1F67" w:rsidP="00BD3057">
      <w:pPr>
        <w:jc w:val="center"/>
        <w:rPr>
          <w:b/>
          <w:i/>
          <w:sz w:val="28"/>
          <w:szCs w:val="28"/>
        </w:rPr>
      </w:pPr>
      <w:r w:rsidRPr="00B23BE4">
        <w:rPr>
          <w:b/>
          <w:i/>
          <w:sz w:val="28"/>
          <w:szCs w:val="28"/>
        </w:rPr>
        <w:t>Тематическое планирование</w:t>
      </w:r>
    </w:p>
    <w:p w:rsidR="00CA1F67" w:rsidRDefault="00CA1F67" w:rsidP="00BD3057">
      <w:pPr>
        <w:rPr>
          <w:sz w:val="28"/>
          <w:szCs w:val="28"/>
        </w:rPr>
      </w:pPr>
    </w:p>
    <w:tbl>
      <w:tblPr>
        <w:tblW w:w="0" w:type="auto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7796"/>
        <w:gridCol w:w="1093"/>
      </w:tblGrid>
      <w:tr w:rsidR="00DE6AE2" w:rsidTr="00844FB2">
        <w:trPr>
          <w:trHeight w:val="330"/>
        </w:trPr>
        <w:tc>
          <w:tcPr>
            <w:tcW w:w="590" w:type="dxa"/>
            <w:vMerge w:val="restart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  <w:vMerge w:val="restart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093" w:type="dxa"/>
            <w:vMerge w:val="restart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Кол-во</w:t>
            </w:r>
          </w:p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часов</w:t>
            </w:r>
          </w:p>
        </w:tc>
      </w:tr>
      <w:tr w:rsidR="00DE6AE2" w:rsidTr="00844FB2">
        <w:trPr>
          <w:trHeight w:val="322"/>
        </w:trPr>
        <w:tc>
          <w:tcPr>
            <w:tcW w:w="590" w:type="dxa"/>
            <w:vMerge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DE6AE2" w:rsidRPr="003C38D0" w:rsidRDefault="00DE6AE2" w:rsidP="00354653">
            <w:pPr>
              <w:rPr>
                <w:i/>
                <w:sz w:val="28"/>
                <w:szCs w:val="28"/>
              </w:rPr>
            </w:pPr>
            <w:r w:rsidRPr="003C38D0">
              <w:rPr>
                <w:i/>
                <w:sz w:val="28"/>
                <w:szCs w:val="28"/>
              </w:rPr>
              <w:t xml:space="preserve">. </w:t>
            </w:r>
            <w:r w:rsidRPr="00E14F11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E6AE2" w:rsidRPr="003C38D0" w:rsidRDefault="00E14F11" w:rsidP="00D03F1D">
            <w:r>
              <w:rPr>
                <w:sz w:val="28"/>
                <w:szCs w:val="28"/>
              </w:rPr>
              <w:t>- Без географии вы нигде</w:t>
            </w:r>
          </w:p>
        </w:tc>
        <w:tc>
          <w:tcPr>
            <w:tcW w:w="1093" w:type="dxa"/>
          </w:tcPr>
          <w:p w:rsidR="00DE6AE2" w:rsidRPr="003C38D0" w:rsidRDefault="00DE6AE2" w:rsidP="00354653">
            <w:r w:rsidRPr="003C38D0">
              <w:rPr>
                <w:sz w:val="22"/>
                <w:szCs w:val="22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E6AE2" w:rsidRPr="003C38D0" w:rsidRDefault="00E14F11" w:rsidP="003546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земли как планеты.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географии в жизни человека на разных этапах развития человеческого общества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DE6AE2" w:rsidRPr="00E14F11" w:rsidRDefault="00E14F11" w:rsidP="003546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Географические задачи по теме « Географическая карта»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E6AE2" w:rsidRPr="00E14F11" w:rsidRDefault="00E14F11" w:rsidP="00E14F11">
            <w:pPr>
              <w:rPr>
                <w:sz w:val="28"/>
                <w:szCs w:val="28"/>
              </w:rPr>
            </w:pPr>
            <w:r w:rsidRPr="00E14F11">
              <w:rPr>
                <w:sz w:val="28"/>
                <w:szCs w:val="28"/>
              </w:rPr>
              <w:t>Географическая карта.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 w:rsidRPr="00E14F11">
              <w:rPr>
                <w:sz w:val="28"/>
                <w:szCs w:val="28"/>
              </w:rPr>
              <w:t>Свойства градусной сетки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4FB2">
              <w:rPr>
                <w:sz w:val="28"/>
                <w:szCs w:val="28"/>
              </w:rPr>
              <w:t>-7</w:t>
            </w:r>
          </w:p>
        </w:tc>
        <w:tc>
          <w:tcPr>
            <w:tcW w:w="7796" w:type="dxa"/>
          </w:tcPr>
          <w:p w:rsidR="00DE6AE2" w:rsidRPr="003C38D0" w:rsidRDefault="00E14F11" w:rsidP="001D63C7">
            <w:pPr>
              <w:rPr>
                <w:sz w:val="28"/>
                <w:szCs w:val="28"/>
              </w:rPr>
            </w:pPr>
            <w:r w:rsidRPr="00291BB6">
              <w:rPr>
                <w:sz w:val="28"/>
                <w:szCs w:val="28"/>
              </w:rPr>
              <w:t>Решение географических задач по градусной сетке.</w:t>
            </w:r>
          </w:p>
        </w:tc>
        <w:tc>
          <w:tcPr>
            <w:tcW w:w="1093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DE6AE2" w:rsidRPr="00E14F11" w:rsidRDefault="00E14F11" w:rsidP="00354653">
            <w:pPr>
              <w:rPr>
                <w:sz w:val="28"/>
                <w:szCs w:val="28"/>
              </w:rPr>
            </w:pPr>
            <w:r w:rsidRPr="00E14F11">
              <w:rPr>
                <w:sz w:val="28"/>
                <w:szCs w:val="28"/>
              </w:rPr>
              <w:t>Задачи повышенного уровня сложности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 w:rsidRPr="00E14F11">
              <w:rPr>
                <w:sz w:val="28"/>
                <w:szCs w:val="28"/>
              </w:rPr>
              <w:t>Имена путешественников на карте мира и России.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Географические задачи по теме Литосфера»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DE6AE2" w:rsidRPr="003C38D0" w:rsidRDefault="00844FB2" w:rsidP="00354653">
            <w:pPr>
              <w:rPr>
                <w:i/>
                <w:sz w:val="28"/>
                <w:szCs w:val="28"/>
              </w:rPr>
            </w:pPr>
            <w:r w:rsidRPr="005B1226">
              <w:rPr>
                <w:sz w:val="28"/>
                <w:szCs w:val="28"/>
              </w:rPr>
              <w:t>Камень- чудо природы и тайна её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 w:rsidRPr="00844FB2">
              <w:rPr>
                <w:sz w:val="28"/>
                <w:szCs w:val="28"/>
              </w:rPr>
              <w:t>Свойства и внешние признаки горных пород и минералов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E6AE2" w:rsidRPr="003C38D0" w:rsidRDefault="00844FB2" w:rsidP="00844FB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EFF7E5"/>
              </w:rPr>
              <w:t>М</w:t>
            </w:r>
            <w:r w:rsidRPr="00844FB2">
              <w:rPr>
                <w:color w:val="000000"/>
                <w:sz w:val="28"/>
                <w:szCs w:val="28"/>
                <w:shd w:val="clear" w:color="auto" w:fill="EFF7E5"/>
              </w:rPr>
              <w:t>инералы- сокровища Земли.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E6AE2" w:rsidRPr="003C38D0" w:rsidRDefault="00844FB2" w:rsidP="00844FB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FFFFFF"/>
              </w:rPr>
              <w:t>Полезные ископаемые Орловской области.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DE6AE2" w:rsidRPr="003C38D0" w:rsidRDefault="00E14F11" w:rsidP="00354653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Географические задачи по теме « Атмосфера»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color w:val="000000"/>
                <w:sz w:val="28"/>
                <w:szCs w:val="28"/>
                <w:shd w:val="clear" w:color="auto" w:fill="EFF7E5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EFF7E5"/>
              </w:rPr>
              <w:t>Атмосфера. Мы живем в воздушном океане.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FFFFFF"/>
              </w:rPr>
              <w:t>Сам себе синоптик. Загадки атмосферы. Живые барометры.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DE6AE2" w:rsidRPr="003C38D0" w:rsidRDefault="00E14F11" w:rsidP="001D63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Географические задачи по теме « Биосфера»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EFF7E5"/>
              </w:rPr>
              <w:t>биосфера. Растения и животные Красной книги.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FFFFFF"/>
              </w:rPr>
              <w:t>Красная книга Орловской области.</w:t>
            </w:r>
          </w:p>
        </w:tc>
        <w:tc>
          <w:tcPr>
            <w:tcW w:w="1093" w:type="dxa"/>
          </w:tcPr>
          <w:p w:rsidR="00DE6AE2" w:rsidRDefault="00DE6AE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EFF7E5"/>
              </w:rPr>
              <w:t>Чудеса растительного и животного мира.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FB2">
              <w:rPr>
                <w:sz w:val="28"/>
                <w:szCs w:val="28"/>
              </w:rPr>
              <w:t>9-20</w:t>
            </w:r>
          </w:p>
        </w:tc>
        <w:tc>
          <w:tcPr>
            <w:tcW w:w="7796" w:type="dxa"/>
          </w:tcPr>
          <w:p w:rsidR="00DE6AE2" w:rsidRPr="00844FB2" w:rsidRDefault="00844FB2" w:rsidP="001D63C7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FFFFFF"/>
              </w:rPr>
              <w:t>Кто живет в краю родном</w:t>
            </w:r>
          </w:p>
        </w:tc>
        <w:tc>
          <w:tcPr>
            <w:tcW w:w="1093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EFF7E5"/>
              </w:rPr>
              <w:t>Экологические проблемы, связанные с загрязнением окружающей среды и обеднением видового разнообразия.</w:t>
            </w:r>
          </w:p>
        </w:tc>
        <w:tc>
          <w:tcPr>
            <w:tcW w:w="1093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FFFFFF"/>
              </w:rPr>
              <w:t>Экскурсия в биосферный заповедник " Орловское полесье" Орловской области.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4FB2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 w:rsidRPr="001F5014">
              <w:rPr>
                <w:color w:val="000000"/>
                <w:sz w:val="28"/>
                <w:szCs w:val="28"/>
                <w:shd w:val="clear" w:color="auto" w:fill="EFF7E5"/>
              </w:rPr>
              <w:t>Викторина. " Биосфера Земли</w:t>
            </w:r>
            <w:r>
              <w:rPr>
                <w:color w:val="000000"/>
                <w:sz w:val="28"/>
                <w:szCs w:val="28"/>
                <w:shd w:val="clear" w:color="auto" w:fill="EFF7E5"/>
              </w:rPr>
              <w:t>»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DE6AE2" w:rsidRPr="00E14F11" w:rsidRDefault="00E14F11" w:rsidP="003546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Географические задачи по теме « Человек на планете Земля»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4FB2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FFFFFF"/>
              </w:rPr>
              <w:t>Население планеты.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4FB2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DE6AE2" w:rsidRPr="00844FB2" w:rsidRDefault="00844FB2" w:rsidP="00354653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EFF7E5"/>
              </w:rPr>
              <w:t>Народы и религии мира.</w:t>
            </w:r>
          </w:p>
        </w:tc>
        <w:tc>
          <w:tcPr>
            <w:tcW w:w="1093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4FB2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DE6AE2" w:rsidRPr="003C38D0" w:rsidRDefault="00844FB2" w:rsidP="001D63C7">
            <w:pPr>
              <w:rPr>
                <w:sz w:val="28"/>
                <w:szCs w:val="28"/>
              </w:rPr>
            </w:pPr>
            <w:r w:rsidRPr="001F5014">
              <w:rPr>
                <w:color w:val="000000"/>
                <w:sz w:val="28"/>
                <w:szCs w:val="28"/>
                <w:shd w:val="clear" w:color="auto" w:fill="FFFFFF"/>
              </w:rPr>
              <w:t>Этнографическая характеристика Орловского края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E14F11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844FB2" w:rsidRPr="00844FB2" w:rsidRDefault="00844FB2" w:rsidP="00844FB2">
            <w:pPr>
              <w:rPr>
                <w:b/>
                <w:sz w:val="28"/>
                <w:szCs w:val="28"/>
              </w:rPr>
            </w:pPr>
            <w:r w:rsidRPr="00844FB2">
              <w:rPr>
                <w:color w:val="000000"/>
                <w:sz w:val="28"/>
                <w:szCs w:val="28"/>
                <w:shd w:val="clear" w:color="auto" w:fill="EFF7E5"/>
              </w:rPr>
              <w:t>Подведение итогов и анализ работы.</w:t>
            </w:r>
          </w:p>
          <w:p w:rsidR="00DE6AE2" w:rsidRPr="003C38D0" w:rsidRDefault="00DE6AE2" w:rsidP="00354653">
            <w:pPr>
              <w:rPr>
                <w:i/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  <w:tr w:rsidR="00DE6AE2" w:rsidTr="00844FB2">
        <w:tc>
          <w:tcPr>
            <w:tcW w:w="590" w:type="dxa"/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DE6AE2" w:rsidRPr="003C38D0" w:rsidRDefault="00844FB2" w:rsidP="00354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E6AE2" w:rsidRPr="003C38D0" w:rsidRDefault="00DE6AE2" w:rsidP="00354653">
            <w:pPr>
              <w:rPr>
                <w:sz w:val="28"/>
                <w:szCs w:val="28"/>
              </w:rPr>
            </w:pPr>
            <w:r w:rsidRPr="003C38D0">
              <w:rPr>
                <w:sz w:val="28"/>
                <w:szCs w:val="28"/>
              </w:rPr>
              <w:t>1</w:t>
            </w:r>
          </w:p>
        </w:tc>
      </w:tr>
    </w:tbl>
    <w:p w:rsidR="00CA1F67" w:rsidRDefault="00CA1F67" w:rsidP="00F53C96">
      <w:pPr>
        <w:rPr>
          <w:sz w:val="28"/>
          <w:szCs w:val="28"/>
        </w:rPr>
      </w:pPr>
    </w:p>
    <w:p w:rsidR="00CA1F67" w:rsidRDefault="00CA1F67" w:rsidP="00F53C96">
      <w:pPr>
        <w:rPr>
          <w:sz w:val="28"/>
          <w:szCs w:val="28"/>
        </w:rPr>
      </w:pPr>
    </w:p>
    <w:p w:rsidR="00CA1F67" w:rsidRDefault="00CA1F67" w:rsidP="003E05E4">
      <w:pPr>
        <w:rPr>
          <w:sz w:val="28"/>
          <w:szCs w:val="28"/>
        </w:rPr>
      </w:pPr>
    </w:p>
    <w:sectPr w:rsidR="00CA1F67" w:rsidSect="0091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7A5A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FC9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327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F86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DE9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2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30B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903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AE8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F0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B5D9D"/>
    <w:multiLevelType w:val="hybridMultilevel"/>
    <w:tmpl w:val="E40E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6140D"/>
    <w:multiLevelType w:val="hybridMultilevel"/>
    <w:tmpl w:val="178A77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E9B0969"/>
    <w:multiLevelType w:val="hybridMultilevel"/>
    <w:tmpl w:val="7ED0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26030"/>
    <w:multiLevelType w:val="hybridMultilevel"/>
    <w:tmpl w:val="BE22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BB200B"/>
    <w:multiLevelType w:val="hybridMultilevel"/>
    <w:tmpl w:val="EA78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32D1A"/>
    <w:multiLevelType w:val="hybridMultilevel"/>
    <w:tmpl w:val="FB86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C45C8"/>
    <w:multiLevelType w:val="hybridMultilevel"/>
    <w:tmpl w:val="BEF8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63FDD"/>
    <w:multiLevelType w:val="hybridMultilevel"/>
    <w:tmpl w:val="07D6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70537"/>
    <w:multiLevelType w:val="hybridMultilevel"/>
    <w:tmpl w:val="9BA0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6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1"/>
  </w:num>
  <w:num w:numId="18">
    <w:abstractNumId w:val="10"/>
  </w:num>
  <w:num w:numId="19">
    <w:abstractNumId w:val="18"/>
  </w:num>
  <w:num w:numId="20">
    <w:abstractNumId w:val="2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F1"/>
    <w:rsid w:val="000404F4"/>
    <w:rsid w:val="000D77A0"/>
    <w:rsid w:val="00101C97"/>
    <w:rsid w:val="00111C8B"/>
    <w:rsid w:val="00113AF1"/>
    <w:rsid w:val="0015439D"/>
    <w:rsid w:val="001925B9"/>
    <w:rsid w:val="001C4EA0"/>
    <w:rsid w:val="001D63C7"/>
    <w:rsid w:val="001E4097"/>
    <w:rsid w:val="001F5014"/>
    <w:rsid w:val="001F5806"/>
    <w:rsid w:val="00232004"/>
    <w:rsid w:val="00234823"/>
    <w:rsid w:val="002424AD"/>
    <w:rsid w:val="002550B7"/>
    <w:rsid w:val="0026289D"/>
    <w:rsid w:val="00287276"/>
    <w:rsid w:val="00291BB6"/>
    <w:rsid w:val="0029415A"/>
    <w:rsid w:val="002A6255"/>
    <w:rsid w:val="002D4DA1"/>
    <w:rsid w:val="002D5262"/>
    <w:rsid w:val="002E5189"/>
    <w:rsid w:val="002F059C"/>
    <w:rsid w:val="00354653"/>
    <w:rsid w:val="00370182"/>
    <w:rsid w:val="0038748C"/>
    <w:rsid w:val="003C281B"/>
    <w:rsid w:val="003C2F23"/>
    <w:rsid w:val="003C38D0"/>
    <w:rsid w:val="003D70D7"/>
    <w:rsid w:val="003E05E4"/>
    <w:rsid w:val="00420F0F"/>
    <w:rsid w:val="00423282"/>
    <w:rsid w:val="00431B22"/>
    <w:rsid w:val="00452445"/>
    <w:rsid w:val="004642E8"/>
    <w:rsid w:val="004E4CFD"/>
    <w:rsid w:val="005271EB"/>
    <w:rsid w:val="005368E4"/>
    <w:rsid w:val="0057501A"/>
    <w:rsid w:val="005777CB"/>
    <w:rsid w:val="0058653D"/>
    <w:rsid w:val="00591B5F"/>
    <w:rsid w:val="005B1226"/>
    <w:rsid w:val="005D30E5"/>
    <w:rsid w:val="005E19F0"/>
    <w:rsid w:val="00625AD5"/>
    <w:rsid w:val="00687AD5"/>
    <w:rsid w:val="006E422E"/>
    <w:rsid w:val="007355FA"/>
    <w:rsid w:val="007401C5"/>
    <w:rsid w:val="0074106C"/>
    <w:rsid w:val="007C74EA"/>
    <w:rsid w:val="007E28F9"/>
    <w:rsid w:val="007F0AEF"/>
    <w:rsid w:val="0080709D"/>
    <w:rsid w:val="008367B6"/>
    <w:rsid w:val="00844FB2"/>
    <w:rsid w:val="00851F6B"/>
    <w:rsid w:val="008E7E6B"/>
    <w:rsid w:val="0091565D"/>
    <w:rsid w:val="009337CF"/>
    <w:rsid w:val="009370C4"/>
    <w:rsid w:val="009B3293"/>
    <w:rsid w:val="009C501B"/>
    <w:rsid w:val="009E3D7B"/>
    <w:rsid w:val="00A34DB8"/>
    <w:rsid w:val="00A35248"/>
    <w:rsid w:val="00A37F77"/>
    <w:rsid w:val="00A40763"/>
    <w:rsid w:val="00A449DA"/>
    <w:rsid w:val="00AC136A"/>
    <w:rsid w:val="00AC29E9"/>
    <w:rsid w:val="00B23BE4"/>
    <w:rsid w:val="00B52CA3"/>
    <w:rsid w:val="00B53E6B"/>
    <w:rsid w:val="00B65707"/>
    <w:rsid w:val="00B8460B"/>
    <w:rsid w:val="00BC5F9B"/>
    <w:rsid w:val="00BD3057"/>
    <w:rsid w:val="00BF29DD"/>
    <w:rsid w:val="00C009DD"/>
    <w:rsid w:val="00C209DE"/>
    <w:rsid w:val="00C35F62"/>
    <w:rsid w:val="00C44136"/>
    <w:rsid w:val="00C6214A"/>
    <w:rsid w:val="00C77D6C"/>
    <w:rsid w:val="00CA1F67"/>
    <w:rsid w:val="00CC3637"/>
    <w:rsid w:val="00D03F1D"/>
    <w:rsid w:val="00D0788F"/>
    <w:rsid w:val="00D13BD0"/>
    <w:rsid w:val="00D14FE5"/>
    <w:rsid w:val="00D33056"/>
    <w:rsid w:val="00D46122"/>
    <w:rsid w:val="00D530E5"/>
    <w:rsid w:val="00DC6BF3"/>
    <w:rsid w:val="00DD2F65"/>
    <w:rsid w:val="00DD488F"/>
    <w:rsid w:val="00DE6AE2"/>
    <w:rsid w:val="00DF4120"/>
    <w:rsid w:val="00DF77F2"/>
    <w:rsid w:val="00E14F11"/>
    <w:rsid w:val="00E42CCA"/>
    <w:rsid w:val="00E6592D"/>
    <w:rsid w:val="00E82C0F"/>
    <w:rsid w:val="00E92A3C"/>
    <w:rsid w:val="00EB020F"/>
    <w:rsid w:val="00F40F30"/>
    <w:rsid w:val="00F53C96"/>
    <w:rsid w:val="00F5762D"/>
    <w:rsid w:val="00F65FE1"/>
    <w:rsid w:val="00F70872"/>
    <w:rsid w:val="00F81E88"/>
    <w:rsid w:val="00FA3BDA"/>
    <w:rsid w:val="00FC472F"/>
    <w:rsid w:val="00FD138D"/>
    <w:rsid w:val="00FD3510"/>
    <w:rsid w:val="00FD4248"/>
    <w:rsid w:val="00FE5AC7"/>
    <w:rsid w:val="00FF3515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097"/>
    <w:pPr>
      <w:ind w:left="720"/>
      <w:contextualSpacing/>
    </w:pPr>
  </w:style>
  <w:style w:type="table" w:styleId="a4">
    <w:name w:val="Table Grid"/>
    <w:basedOn w:val="a1"/>
    <w:uiPriority w:val="99"/>
    <w:rsid w:val="003E05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FC472F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customStyle="1" w:styleId="Style4">
    <w:name w:val="Style4"/>
    <w:basedOn w:val="a"/>
    <w:uiPriority w:val="99"/>
    <w:rsid w:val="00FC472F"/>
    <w:pPr>
      <w:widowControl w:val="0"/>
      <w:autoSpaceDE w:val="0"/>
      <w:autoSpaceDN w:val="0"/>
      <w:adjustRightInd w:val="0"/>
      <w:spacing w:line="206" w:lineRule="exact"/>
      <w:jc w:val="right"/>
    </w:pPr>
    <w:rPr>
      <w:rFonts w:ascii="Bookman Old Style" w:hAnsi="Bookman Old Style"/>
    </w:rPr>
  </w:style>
  <w:style w:type="character" w:customStyle="1" w:styleId="FontStyle13">
    <w:name w:val="Font Style13"/>
    <w:uiPriority w:val="99"/>
    <w:rsid w:val="00FC472F"/>
    <w:rPr>
      <w:rFonts w:ascii="Bookman Old Style" w:hAnsi="Bookman Old Style"/>
      <w:sz w:val="16"/>
    </w:rPr>
  </w:style>
  <w:style w:type="paragraph" w:styleId="a6">
    <w:name w:val="No Spacing"/>
    <w:link w:val="a7"/>
    <w:uiPriority w:val="99"/>
    <w:qFormat/>
    <w:rsid w:val="007F0AEF"/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7F0AEF"/>
    <w:rPr>
      <w:rFonts w:eastAsia="Times New Roman" w:cs="Times New Roman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E92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A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097"/>
    <w:pPr>
      <w:ind w:left="720"/>
      <w:contextualSpacing/>
    </w:pPr>
  </w:style>
  <w:style w:type="table" w:styleId="a4">
    <w:name w:val="Table Grid"/>
    <w:basedOn w:val="a1"/>
    <w:uiPriority w:val="99"/>
    <w:rsid w:val="003E05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FC472F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customStyle="1" w:styleId="Style4">
    <w:name w:val="Style4"/>
    <w:basedOn w:val="a"/>
    <w:uiPriority w:val="99"/>
    <w:rsid w:val="00FC472F"/>
    <w:pPr>
      <w:widowControl w:val="0"/>
      <w:autoSpaceDE w:val="0"/>
      <w:autoSpaceDN w:val="0"/>
      <w:adjustRightInd w:val="0"/>
      <w:spacing w:line="206" w:lineRule="exact"/>
      <w:jc w:val="right"/>
    </w:pPr>
    <w:rPr>
      <w:rFonts w:ascii="Bookman Old Style" w:hAnsi="Bookman Old Style"/>
    </w:rPr>
  </w:style>
  <w:style w:type="character" w:customStyle="1" w:styleId="FontStyle13">
    <w:name w:val="Font Style13"/>
    <w:uiPriority w:val="99"/>
    <w:rsid w:val="00FC472F"/>
    <w:rPr>
      <w:rFonts w:ascii="Bookman Old Style" w:hAnsi="Bookman Old Style"/>
      <w:sz w:val="16"/>
    </w:rPr>
  </w:style>
  <w:style w:type="paragraph" w:styleId="a6">
    <w:name w:val="No Spacing"/>
    <w:link w:val="a7"/>
    <w:uiPriority w:val="99"/>
    <w:qFormat/>
    <w:rsid w:val="007F0AEF"/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7F0AEF"/>
    <w:rPr>
      <w:rFonts w:eastAsia="Times New Roman" w:cs="Times New Roman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E92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A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C7EF-4714-4B51-ADC7-0BD6D374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1</cp:lastModifiedBy>
  <cp:revision>3</cp:revision>
  <cp:lastPrinted>2018-11-25T18:16:00Z</cp:lastPrinted>
  <dcterms:created xsi:type="dcterms:W3CDTF">2022-03-09T07:19:00Z</dcterms:created>
  <dcterms:modified xsi:type="dcterms:W3CDTF">2022-03-09T07:19:00Z</dcterms:modified>
</cp:coreProperties>
</file>