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A0" w:rsidRDefault="00A0688D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A0688D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5B445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Приложение к ООП</w:t>
      </w:r>
      <w:r w:rsidR="005B4453">
        <w:rPr>
          <w:sz w:val="24"/>
          <w:szCs w:val="24"/>
        </w:rPr>
        <w:t xml:space="preserve"> ООО</w:t>
      </w: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5B4453" w:rsidRDefault="005B4453">
      <w:pPr>
        <w:ind w:right="-539"/>
        <w:jc w:val="center"/>
        <w:rPr>
          <w:sz w:val="24"/>
          <w:szCs w:val="24"/>
        </w:rPr>
      </w:pPr>
    </w:p>
    <w:p w:rsidR="000B60A0" w:rsidRDefault="003469E7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3"/>
          <w:szCs w:val="43"/>
        </w:rPr>
        <w:t>Рабочая программа курса внеурочной</w:t>
      </w:r>
    </w:p>
    <w:p w:rsidR="000B60A0" w:rsidRDefault="003469E7">
      <w:pPr>
        <w:ind w:right="-539"/>
        <w:jc w:val="center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>деятельности</w:t>
      </w:r>
    </w:p>
    <w:p w:rsidR="003469E7" w:rsidRDefault="003469E7">
      <w:pPr>
        <w:ind w:right="-539"/>
        <w:jc w:val="center"/>
        <w:rPr>
          <w:sz w:val="20"/>
          <w:szCs w:val="20"/>
        </w:rPr>
      </w:pPr>
    </w:p>
    <w:p w:rsidR="000B60A0" w:rsidRDefault="003469E7">
      <w:pPr>
        <w:spacing w:line="239" w:lineRule="auto"/>
        <w:ind w:right="-539"/>
        <w:jc w:val="center"/>
        <w:rPr>
          <w:rFonts w:eastAsia="Times New Roman"/>
          <w:sz w:val="44"/>
          <w:szCs w:val="44"/>
        </w:rPr>
      </w:pPr>
      <w:r>
        <w:rPr>
          <w:rFonts w:eastAsia="Times New Roman"/>
          <w:sz w:val="44"/>
          <w:szCs w:val="44"/>
        </w:rPr>
        <w:t>«Финансовая грамотность»</w:t>
      </w:r>
    </w:p>
    <w:p w:rsidR="003469E7" w:rsidRDefault="003469E7">
      <w:pPr>
        <w:spacing w:line="239" w:lineRule="auto"/>
        <w:ind w:right="-539"/>
        <w:jc w:val="center"/>
        <w:rPr>
          <w:sz w:val="20"/>
          <w:szCs w:val="20"/>
        </w:rPr>
      </w:pPr>
    </w:p>
    <w:p w:rsidR="000B60A0" w:rsidRDefault="000B60A0">
      <w:pPr>
        <w:spacing w:line="6" w:lineRule="exact"/>
        <w:rPr>
          <w:sz w:val="24"/>
          <w:szCs w:val="24"/>
        </w:rPr>
      </w:pPr>
    </w:p>
    <w:p w:rsidR="000B60A0" w:rsidRDefault="000B60A0">
      <w:pPr>
        <w:spacing w:line="2" w:lineRule="exact"/>
        <w:rPr>
          <w:sz w:val="24"/>
          <w:szCs w:val="24"/>
        </w:rPr>
      </w:pPr>
    </w:p>
    <w:p w:rsidR="003469E7" w:rsidRDefault="003469E7">
      <w:pPr>
        <w:spacing w:line="2" w:lineRule="exact"/>
        <w:rPr>
          <w:sz w:val="24"/>
          <w:szCs w:val="24"/>
        </w:rPr>
      </w:pPr>
    </w:p>
    <w:p w:rsidR="000B60A0" w:rsidRDefault="003469E7">
      <w:pPr>
        <w:ind w:left="340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для учащихся  9 класса</w:t>
      </w:r>
    </w:p>
    <w:p w:rsidR="000B60A0" w:rsidRDefault="000B60A0">
      <w:pPr>
        <w:ind w:left="3380"/>
        <w:rPr>
          <w:sz w:val="20"/>
          <w:szCs w:val="20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>
      <w:pPr>
        <w:spacing w:line="200" w:lineRule="exact"/>
        <w:rPr>
          <w:sz w:val="24"/>
          <w:szCs w:val="24"/>
        </w:rPr>
      </w:pPr>
    </w:p>
    <w:p w:rsidR="000B60A0" w:rsidRDefault="000B60A0" w:rsidP="00D36745">
      <w:pPr>
        <w:spacing w:line="312" w:lineRule="exact"/>
        <w:ind w:left="-142"/>
        <w:rPr>
          <w:sz w:val="24"/>
          <w:szCs w:val="24"/>
        </w:rPr>
      </w:pPr>
    </w:p>
    <w:p w:rsidR="000B60A0" w:rsidRDefault="000B60A0">
      <w:pPr>
        <w:sectPr w:rsidR="000B60A0">
          <w:pgSz w:w="11900" w:h="16838"/>
          <w:pgMar w:top="1440" w:right="1126" w:bottom="797" w:left="1440" w:header="0" w:footer="0" w:gutter="0"/>
          <w:cols w:space="720" w:equalWidth="0">
            <w:col w:w="9340"/>
          </w:cols>
        </w:sectPr>
      </w:pPr>
    </w:p>
    <w:p w:rsidR="000B60A0" w:rsidRDefault="003469E7" w:rsidP="001D321F">
      <w:pPr>
        <w:ind w:left="1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</w:t>
      </w:r>
      <w:r w:rsidR="001D321F">
        <w:rPr>
          <w:rFonts w:eastAsia="Times New Roman"/>
          <w:b/>
          <w:bCs/>
          <w:sz w:val="28"/>
          <w:szCs w:val="28"/>
        </w:rPr>
        <w:t>ланируемые результаты освоения курса внеурочной деятельности "Финансовая грамотность".</w:t>
      </w:r>
    </w:p>
    <w:p w:rsidR="001D321F" w:rsidRDefault="001D321F" w:rsidP="001D321F">
      <w:pPr>
        <w:ind w:left="1276"/>
        <w:rPr>
          <w:rFonts w:eastAsia="Times New Roman"/>
          <w:b/>
          <w:bCs/>
          <w:sz w:val="28"/>
          <w:szCs w:val="28"/>
        </w:rPr>
      </w:pPr>
    </w:p>
    <w:p w:rsidR="001D321F" w:rsidRDefault="001D321F" w:rsidP="00D36745">
      <w:pPr>
        <w:ind w:left="-142" w:firstLine="70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0B60A0" w:rsidRDefault="000B60A0">
      <w:pPr>
        <w:spacing w:line="7" w:lineRule="exact"/>
        <w:rPr>
          <w:sz w:val="20"/>
          <w:szCs w:val="20"/>
        </w:rPr>
      </w:pPr>
    </w:p>
    <w:p w:rsidR="000B60A0" w:rsidRPr="00D36745" w:rsidRDefault="00D36745" w:rsidP="00D36745">
      <w:pPr>
        <w:ind w:left="-142"/>
        <w:rPr>
          <w:sz w:val="28"/>
          <w:szCs w:val="28"/>
        </w:rPr>
      </w:pPr>
      <w:r>
        <w:rPr>
          <w:sz w:val="20"/>
          <w:szCs w:val="20"/>
        </w:rPr>
        <w:t xml:space="preserve">    </w:t>
      </w:r>
      <w:r w:rsidR="003469E7" w:rsidRPr="00D36745">
        <w:rPr>
          <w:rFonts w:eastAsia="Times New Roman"/>
          <w:sz w:val="28"/>
          <w:szCs w:val="28"/>
        </w:rPr>
        <w:t xml:space="preserve">— </w:t>
      </w:r>
      <w:proofErr w:type="spellStart"/>
      <w:r w:rsidR="003469E7" w:rsidRPr="00D36745">
        <w:rPr>
          <w:rFonts w:eastAsia="Times New Roman"/>
          <w:sz w:val="28"/>
          <w:szCs w:val="28"/>
        </w:rPr>
        <w:t>сформированность</w:t>
      </w:r>
      <w:proofErr w:type="spellEnd"/>
      <w:r w:rsidR="003469E7" w:rsidRPr="00D36745">
        <w:rPr>
          <w:rFonts w:eastAsia="Times New Roman"/>
          <w:sz w:val="28"/>
          <w:szCs w:val="28"/>
        </w:rPr>
        <w:t xml:space="preserve"> ответственности за принятие решений в сфере личных </w:t>
      </w:r>
      <w:r>
        <w:rPr>
          <w:rFonts w:eastAsia="Times New Roman"/>
          <w:sz w:val="28"/>
          <w:szCs w:val="28"/>
        </w:rPr>
        <w:t xml:space="preserve">  </w:t>
      </w:r>
      <w:r w:rsidR="003469E7" w:rsidRPr="00D36745">
        <w:rPr>
          <w:rFonts w:eastAsia="Times New Roman"/>
          <w:sz w:val="28"/>
          <w:szCs w:val="28"/>
        </w:rPr>
        <w:t>финансов;</w:t>
      </w:r>
    </w:p>
    <w:p w:rsidR="000B60A0" w:rsidRPr="00D36745" w:rsidRDefault="000B60A0">
      <w:pPr>
        <w:spacing w:line="12" w:lineRule="exact"/>
        <w:rPr>
          <w:sz w:val="28"/>
          <w:szCs w:val="28"/>
        </w:rPr>
      </w:pPr>
    </w:p>
    <w:p w:rsidR="000B60A0" w:rsidRPr="00D36745" w:rsidRDefault="003469E7" w:rsidP="00D36745">
      <w:pPr>
        <w:spacing w:line="250" w:lineRule="auto"/>
        <w:ind w:left="-142" w:right="720"/>
        <w:rPr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 xml:space="preserve">— готовность пользоваться своими правами в финансовой сфере и исполнять </w:t>
      </w:r>
      <w:r w:rsidR="00D36745" w:rsidRPr="00D36745">
        <w:rPr>
          <w:rFonts w:eastAsia="Times New Roman"/>
          <w:sz w:val="28"/>
          <w:szCs w:val="28"/>
        </w:rPr>
        <w:t xml:space="preserve">    </w:t>
      </w:r>
      <w:r w:rsidRPr="00D36745">
        <w:rPr>
          <w:rFonts w:eastAsia="Times New Roman"/>
          <w:sz w:val="28"/>
          <w:szCs w:val="28"/>
        </w:rPr>
        <w:t>возникающие в связи с взаимодействием с финансовыми институтами обязанности</w:t>
      </w:r>
      <w:r w:rsidR="00C14C24" w:rsidRPr="00D36745">
        <w:rPr>
          <w:rFonts w:eastAsia="Times New Roman"/>
          <w:sz w:val="28"/>
          <w:szCs w:val="28"/>
        </w:rPr>
        <w:t>;</w:t>
      </w:r>
      <w:r w:rsidRPr="00D36745">
        <w:rPr>
          <w:rFonts w:eastAsia="Times New Roman"/>
          <w:sz w:val="28"/>
          <w:szCs w:val="28"/>
        </w:rPr>
        <w:t xml:space="preserve"> </w:t>
      </w:r>
    </w:p>
    <w:p w:rsidR="00D36745" w:rsidRPr="003D5309" w:rsidRDefault="003469E7" w:rsidP="00D36745">
      <w:pPr>
        <w:ind w:left="-142"/>
        <w:rPr>
          <w:rFonts w:eastAsia="Times New Roman"/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>— сформированность умения анализировать проблему и определять финансовые и</w:t>
      </w:r>
      <w:r w:rsidR="003D5309">
        <w:rPr>
          <w:rFonts w:eastAsia="Times New Roman"/>
          <w:sz w:val="28"/>
          <w:szCs w:val="28"/>
        </w:rPr>
        <w:t xml:space="preserve"> </w:t>
      </w:r>
      <w:r w:rsidR="00D36745" w:rsidRPr="00D36745">
        <w:rPr>
          <w:rFonts w:eastAsia="Times New Roman"/>
          <w:sz w:val="28"/>
          <w:szCs w:val="28"/>
        </w:rPr>
        <w:t>государственные учреждения, в которые необходимо обратиться для их решения;</w:t>
      </w:r>
    </w:p>
    <w:p w:rsidR="00D36745" w:rsidRPr="00D36745" w:rsidRDefault="00D36745" w:rsidP="00D36745">
      <w:pPr>
        <w:spacing w:line="12" w:lineRule="exact"/>
        <w:rPr>
          <w:sz w:val="28"/>
          <w:szCs w:val="28"/>
        </w:rPr>
      </w:pPr>
    </w:p>
    <w:p w:rsidR="00D36745" w:rsidRPr="00D36745" w:rsidRDefault="00D36745" w:rsidP="00D36745">
      <w:pPr>
        <w:spacing w:line="234" w:lineRule="auto"/>
        <w:ind w:left="-142" w:right="520"/>
        <w:rPr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>— владение умением поиска различных способов решения финансовых проблем и их оценки;</w:t>
      </w:r>
    </w:p>
    <w:p w:rsidR="00D36745" w:rsidRPr="00D36745" w:rsidRDefault="00D36745" w:rsidP="00D36745">
      <w:pPr>
        <w:spacing w:line="14" w:lineRule="exact"/>
        <w:rPr>
          <w:sz w:val="28"/>
          <w:szCs w:val="28"/>
        </w:rPr>
      </w:pPr>
    </w:p>
    <w:p w:rsidR="00D36745" w:rsidRPr="00D36745" w:rsidRDefault="00D36745" w:rsidP="00D36745">
      <w:pPr>
        <w:spacing w:line="234" w:lineRule="auto"/>
        <w:ind w:left="-142" w:right="960"/>
        <w:rPr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>— владение умением осуществлять краткосрочное и долгосрочное планирование поведения в сфере финансов;</w:t>
      </w:r>
    </w:p>
    <w:p w:rsidR="00D36745" w:rsidRPr="00D36745" w:rsidRDefault="00D36745" w:rsidP="00D36745">
      <w:pPr>
        <w:spacing w:line="13" w:lineRule="exact"/>
        <w:rPr>
          <w:sz w:val="28"/>
          <w:szCs w:val="28"/>
        </w:rPr>
      </w:pPr>
    </w:p>
    <w:p w:rsidR="00D36745" w:rsidRPr="00D36745" w:rsidRDefault="00D36745" w:rsidP="00D36745">
      <w:pPr>
        <w:spacing w:line="234" w:lineRule="auto"/>
        <w:ind w:left="-142" w:right="840"/>
        <w:rPr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 xml:space="preserve">— </w:t>
      </w:r>
      <w:proofErr w:type="spellStart"/>
      <w:r w:rsidRPr="00D36745">
        <w:rPr>
          <w:rFonts w:eastAsia="Times New Roman"/>
          <w:sz w:val="28"/>
          <w:szCs w:val="28"/>
        </w:rPr>
        <w:t>сформированность</w:t>
      </w:r>
      <w:proofErr w:type="spellEnd"/>
      <w:r w:rsidRPr="00D36745">
        <w:rPr>
          <w:rFonts w:eastAsia="Times New Roman"/>
          <w:sz w:val="28"/>
          <w:szCs w:val="28"/>
        </w:rPr>
        <w:t xml:space="preserve"> умения устанавливать причинно-следственные связи между социальными и финансовыми явлениями и процессами;</w:t>
      </w:r>
    </w:p>
    <w:p w:rsidR="00D36745" w:rsidRPr="00D36745" w:rsidRDefault="00D36745" w:rsidP="00D36745">
      <w:pPr>
        <w:spacing w:line="13" w:lineRule="exact"/>
        <w:rPr>
          <w:sz w:val="28"/>
          <w:szCs w:val="28"/>
        </w:rPr>
      </w:pPr>
    </w:p>
    <w:p w:rsidR="00D36745" w:rsidRPr="00D36745" w:rsidRDefault="00D36745" w:rsidP="00D36745">
      <w:pPr>
        <w:spacing w:line="234" w:lineRule="auto"/>
        <w:ind w:left="-142" w:right="400"/>
        <w:rPr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>— умение осуществлять элементарный прогноз в сфере личных финансов и оценивать свои поступки;</w:t>
      </w:r>
    </w:p>
    <w:p w:rsidR="00D36745" w:rsidRPr="00D36745" w:rsidRDefault="00D36745" w:rsidP="00D36745">
      <w:pPr>
        <w:spacing w:line="1" w:lineRule="exact"/>
        <w:rPr>
          <w:sz w:val="28"/>
          <w:szCs w:val="28"/>
        </w:rPr>
      </w:pPr>
    </w:p>
    <w:p w:rsidR="00D36745" w:rsidRPr="00D36745" w:rsidRDefault="00D36745" w:rsidP="00D36745">
      <w:pPr>
        <w:ind w:left="-142"/>
        <w:rPr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 xml:space="preserve">— </w:t>
      </w:r>
      <w:proofErr w:type="spellStart"/>
      <w:r w:rsidRPr="00D36745">
        <w:rPr>
          <w:rFonts w:eastAsia="Times New Roman"/>
          <w:sz w:val="28"/>
          <w:szCs w:val="28"/>
        </w:rPr>
        <w:t>сформированность</w:t>
      </w:r>
      <w:proofErr w:type="spellEnd"/>
      <w:r w:rsidRPr="00D36745">
        <w:rPr>
          <w:rFonts w:eastAsia="Times New Roman"/>
          <w:sz w:val="28"/>
          <w:szCs w:val="28"/>
        </w:rPr>
        <w:t xml:space="preserve"> коммуникативной компетенции:</w:t>
      </w:r>
    </w:p>
    <w:p w:rsidR="00D36745" w:rsidRPr="00D36745" w:rsidRDefault="00D36745" w:rsidP="00D36745">
      <w:pPr>
        <w:spacing w:line="12" w:lineRule="exact"/>
        <w:rPr>
          <w:sz w:val="28"/>
          <w:szCs w:val="28"/>
        </w:rPr>
      </w:pPr>
    </w:p>
    <w:p w:rsidR="00D36745" w:rsidRPr="00D36745" w:rsidRDefault="00D36745" w:rsidP="00D36745">
      <w:pPr>
        <w:numPr>
          <w:ilvl w:val="0"/>
          <w:numId w:val="4"/>
        </w:numPr>
        <w:spacing w:line="234" w:lineRule="auto"/>
        <w:ind w:left="-142" w:right="1000" w:firstLine="2"/>
        <w:rPr>
          <w:rFonts w:eastAsia="Times New Roman"/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>вступать в коммуникацию со сверстниками и учителем, понимать и продвигать предлагаемые идеи;</w:t>
      </w:r>
    </w:p>
    <w:p w:rsidR="00D36745" w:rsidRPr="00D36745" w:rsidRDefault="00D36745" w:rsidP="00D36745">
      <w:pPr>
        <w:spacing w:line="1" w:lineRule="exact"/>
        <w:rPr>
          <w:rFonts w:eastAsia="Times New Roman"/>
          <w:sz w:val="28"/>
          <w:szCs w:val="28"/>
        </w:rPr>
      </w:pPr>
    </w:p>
    <w:p w:rsidR="00D36745" w:rsidRPr="00D36745" w:rsidRDefault="00D36745" w:rsidP="00D36745">
      <w:pPr>
        <w:ind w:left="-142" w:firstLine="142"/>
        <w:rPr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>анализировать и интерпретировать финансовую информацию из различных источников.</w:t>
      </w:r>
    </w:p>
    <w:p w:rsidR="00D36745" w:rsidRPr="00D36745" w:rsidRDefault="00D36745" w:rsidP="00D36745">
      <w:pPr>
        <w:ind w:left="-142" w:firstLine="142"/>
        <w:rPr>
          <w:sz w:val="28"/>
          <w:szCs w:val="28"/>
        </w:rPr>
      </w:pPr>
    </w:p>
    <w:p w:rsidR="00D36745" w:rsidRPr="00D36745" w:rsidRDefault="00D36745" w:rsidP="00D36745">
      <w:pPr>
        <w:ind w:left="260"/>
        <w:rPr>
          <w:sz w:val="28"/>
          <w:szCs w:val="28"/>
        </w:rPr>
      </w:pPr>
      <w:r w:rsidRPr="00D36745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D36745" w:rsidRPr="00D36745" w:rsidRDefault="00D36745" w:rsidP="00D36745">
      <w:pPr>
        <w:spacing w:line="7" w:lineRule="exact"/>
        <w:rPr>
          <w:sz w:val="28"/>
          <w:szCs w:val="28"/>
        </w:rPr>
      </w:pPr>
    </w:p>
    <w:p w:rsidR="00D36745" w:rsidRPr="00D36745" w:rsidRDefault="00D36745" w:rsidP="00D36745">
      <w:pPr>
        <w:spacing w:line="237" w:lineRule="auto"/>
        <w:ind w:left="260" w:right="260"/>
        <w:rPr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 xml:space="preserve">— владение понятиями: деньги и денежная масса, покупательная способность денег, человеческий капитал, благосостояние семьи, </w:t>
      </w:r>
      <w:proofErr w:type="spellStart"/>
      <w:r w:rsidRPr="00D36745">
        <w:rPr>
          <w:rFonts w:eastAsia="Times New Roman"/>
          <w:sz w:val="28"/>
          <w:szCs w:val="28"/>
        </w:rPr>
        <w:t>профицит</w:t>
      </w:r>
      <w:proofErr w:type="spellEnd"/>
      <w:r w:rsidRPr="00D36745">
        <w:rPr>
          <w:rFonts w:eastAsia="Times New Roman"/>
          <w:sz w:val="28"/>
          <w:szCs w:val="28"/>
        </w:rPr>
        <w:t xml:space="preserve">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</w:t>
      </w:r>
    </w:p>
    <w:p w:rsidR="00D36745" w:rsidRPr="00D36745" w:rsidRDefault="00D36745" w:rsidP="00D36745">
      <w:pPr>
        <w:spacing w:line="5" w:lineRule="exact"/>
        <w:rPr>
          <w:sz w:val="28"/>
          <w:szCs w:val="28"/>
        </w:rPr>
      </w:pPr>
    </w:p>
    <w:p w:rsidR="00D36745" w:rsidRPr="00D36745" w:rsidRDefault="00D36745" w:rsidP="00D36745">
      <w:pPr>
        <w:ind w:left="260"/>
        <w:rPr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>— владение знанием:</w:t>
      </w:r>
    </w:p>
    <w:p w:rsidR="00D36745" w:rsidRPr="00D36745" w:rsidRDefault="00D36745" w:rsidP="00D36745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>структуры денежной массы</w:t>
      </w:r>
      <w:r w:rsidR="003D5309">
        <w:rPr>
          <w:rFonts w:eastAsia="Times New Roman"/>
          <w:sz w:val="28"/>
          <w:szCs w:val="28"/>
        </w:rPr>
        <w:t>,</w:t>
      </w:r>
    </w:p>
    <w:p w:rsidR="00D36745" w:rsidRPr="00D36745" w:rsidRDefault="00D36745" w:rsidP="00D36745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>структуры доходов населения страны и способов еѐ определения</w:t>
      </w:r>
      <w:r w:rsidR="003D5309">
        <w:rPr>
          <w:rFonts w:eastAsia="Times New Roman"/>
          <w:sz w:val="28"/>
          <w:szCs w:val="28"/>
        </w:rPr>
        <w:t>,</w:t>
      </w:r>
    </w:p>
    <w:p w:rsidR="00D36745" w:rsidRPr="00D36745" w:rsidRDefault="00D36745" w:rsidP="00D36745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>зависимости уровня благосостояния от структуры источников доходов семьи</w:t>
      </w:r>
      <w:r w:rsidR="003D5309">
        <w:rPr>
          <w:rFonts w:eastAsia="Times New Roman"/>
          <w:sz w:val="28"/>
          <w:szCs w:val="28"/>
        </w:rPr>
        <w:t>,</w:t>
      </w:r>
    </w:p>
    <w:p w:rsidR="00D36745" w:rsidRPr="00D36745" w:rsidRDefault="00D36745" w:rsidP="00D36745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>статей семейного и личного бюджета и способов их корреляции</w:t>
      </w:r>
      <w:r w:rsidR="003D5309">
        <w:rPr>
          <w:rFonts w:eastAsia="Times New Roman"/>
          <w:sz w:val="28"/>
          <w:szCs w:val="28"/>
        </w:rPr>
        <w:t>,</w:t>
      </w:r>
    </w:p>
    <w:p w:rsidR="00D36745" w:rsidRPr="00D36745" w:rsidRDefault="00D36745" w:rsidP="00D36745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>основных видов финансовых услуг и продуктов, предназначенных для физических лиц</w:t>
      </w:r>
      <w:r w:rsidR="003D5309">
        <w:rPr>
          <w:rFonts w:eastAsia="Times New Roman"/>
          <w:sz w:val="28"/>
          <w:szCs w:val="28"/>
        </w:rPr>
        <w:t>,</w:t>
      </w:r>
    </w:p>
    <w:p w:rsidR="00D36745" w:rsidRPr="00D36745" w:rsidRDefault="00D36745" w:rsidP="00D36745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>возможных норм сбережения</w:t>
      </w:r>
      <w:r w:rsidR="003D5309">
        <w:rPr>
          <w:rFonts w:eastAsia="Times New Roman"/>
          <w:sz w:val="28"/>
          <w:szCs w:val="28"/>
        </w:rPr>
        <w:t>,</w:t>
      </w:r>
    </w:p>
    <w:p w:rsidR="00D36745" w:rsidRPr="00D36745" w:rsidRDefault="00D36745" w:rsidP="00D36745">
      <w:pPr>
        <w:spacing w:line="12" w:lineRule="exact"/>
        <w:rPr>
          <w:rFonts w:eastAsia="Times New Roman"/>
          <w:sz w:val="28"/>
          <w:szCs w:val="28"/>
        </w:rPr>
      </w:pPr>
    </w:p>
    <w:p w:rsidR="00D36745" w:rsidRPr="00D36745" w:rsidRDefault="00D36745" w:rsidP="00D36745">
      <w:pPr>
        <w:numPr>
          <w:ilvl w:val="0"/>
          <w:numId w:val="6"/>
        </w:numPr>
        <w:tabs>
          <w:tab w:val="left" w:pos="404"/>
        </w:tabs>
        <w:spacing w:line="234" w:lineRule="auto"/>
        <w:ind w:left="260" w:right="740" w:firstLine="2"/>
        <w:rPr>
          <w:rFonts w:eastAsia="Times New Roman"/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>способов государственной поддержки в случаях попадания в сложные жизненные ситуации</w:t>
      </w:r>
      <w:r w:rsidR="003D5309">
        <w:rPr>
          <w:rFonts w:eastAsia="Times New Roman"/>
          <w:sz w:val="28"/>
          <w:szCs w:val="28"/>
        </w:rPr>
        <w:t>,</w:t>
      </w:r>
    </w:p>
    <w:p w:rsidR="00D36745" w:rsidRPr="00D36745" w:rsidRDefault="00D36745" w:rsidP="00D36745">
      <w:pPr>
        <w:spacing w:line="1" w:lineRule="exact"/>
        <w:rPr>
          <w:rFonts w:eastAsia="Times New Roman"/>
          <w:sz w:val="28"/>
          <w:szCs w:val="28"/>
        </w:rPr>
      </w:pPr>
    </w:p>
    <w:p w:rsidR="00D36745" w:rsidRPr="00D36745" w:rsidRDefault="00D36745" w:rsidP="00D36745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>видов страхования</w:t>
      </w:r>
      <w:r w:rsidR="003D5309">
        <w:rPr>
          <w:rFonts w:eastAsia="Times New Roman"/>
          <w:sz w:val="28"/>
          <w:szCs w:val="28"/>
        </w:rPr>
        <w:t>,</w:t>
      </w:r>
    </w:p>
    <w:p w:rsidR="00D36745" w:rsidRPr="00D36745" w:rsidRDefault="00D36745" w:rsidP="00D36745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>видов финансовых рисков</w:t>
      </w:r>
      <w:r w:rsidR="003D5309">
        <w:rPr>
          <w:rFonts w:eastAsia="Times New Roman"/>
          <w:sz w:val="28"/>
          <w:szCs w:val="28"/>
        </w:rPr>
        <w:t>,</w:t>
      </w:r>
    </w:p>
    <w:p w:rsidR="00D36745" w:rsidRPr="00D36745" w:rsidRDefault="00D36745" w:rsidP="00D36745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lastRenderedPageBreak/>
        <w:t>способов использования банковских продуктов для решения своих финансовых задач</w:t>
      </w:r>
      <w:r w:rsidR="003D5309">
        <w:rPr>
          <w:rFonts w:eastAsia="Times New Roman"/>
          <w:sz w:val="28"/>
          <w:szCs w:val="28"/>
        </w:rPr>
        <w:t>,</w:t>
      </w:r>
    </w:p>
    <w:p w:rsidR="00D36745" w:rsidRPr="00D36745" w:rsidRDefault="00D36745" w:rsidP="00D36745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>способов определения курса валют и мест обмена</w:t>
      </w:r>
      <w:r w:rsidR="003D5309">
        <w:rPr>
          <w:rFonts w:eastAsia="Times New Roman"/>
          <w:sz w:val="28"/>
          <w:szCs w:val="28"/>
        </w:rPr>
        <w:t>,</w:t>
      </w:r>
    </w:p>
    <w:p w:rsidR="00D36745" w:rsidRPr="00D36745" w:rsidRDefault="00D36745" w:rsidP="00D36745">
      <w:pPr>
        <w:numPr>
          <w:ilvl w:val="0"/>
          <w:numId w:val="6"/>
        </w:numPr>
        <w:tabs>
          <w:tab w:val="left" w:pos="400"/>
        </w:tabs>
        <w:ind w:left="400" w:hanging="138"/>
        <w:rPr>
          <w:rFonts w:eastAsia="Times New Roman"/>
          <w:sz w:val="28"/>
          <w:szCs w:val="28"/>
        </w:rPr>
      </w:pPr>
      <w:r w:rsidRPr="00D36745">
        <w:rPr>
          <w:rFonts w:eastAsia="Times New Roman"/>
          <w:sz w:val="28"/>
          <w:szCs w:val="28"/>
        </w:rPr>
        <w:t>способов уплаты налогов, принципов устройства пенсионной системы в РФ.</w:t>
      </w:r>
    </w:p>
    <w:p w:rsidR="00D36745" w:rsidRDefault="00D36745" w:rsidP="00D36745">
      <w:pPr>
        <w:ind w:left="-142"/>
        <w:rPr>
          <w:sz w:val="28"/>
          <w:szCs w:val="28"/>
        </w:rPr>
      </w:pPr>
    </w:p>
    <w:p w:rsidR="003D5309" w:rsidRDefault="003D5309" w:rsidP="00D36745">
      <w:pPr>
        <w:ind w:left="-142"/>
        <w:rPr>
          <w:sz w:val="28"/>
          <w:szCs w:val="28"/>
        </w:rPr>
      </w:pPr>
    </w:p>
    <w:p w:rsidR="003D5309" w:rsidRPr="005517C7" w:rsidRDefault="003D5309" w:rsidP="003D5309">
      <w:pPr>
        <w:ind w:left="2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</w:t>
      </w:r>
      <w:r w:rsidRPr="005517C7">
        <w:rPr>
          <w:rFonts w:eastAsia="Times New Roman"/>
          <w:b/>
          <w:bCs/>
          <w:sz w:val="28"/>
          <w:szCs w:val="28"/>
        </w:rPr>
        <w:t>Содержание программы:</w:t>
      </w:r>
    </w:p>
    <w:p w:rsidR="003D5309" w:rsidRPr="005517C7" w:rsidRDefault="003D5309" w:rsidP="003D5309">
      <w:pPr>
        <w:spacing w:line="276" w:lineRule="exact"/>
        <w:rPr>
          <w:sz w:val="28"/>
          <w:szCs w:val="28"/>
        </w:rPr>
      </w:pPr>
    </w:p>
    <w:p w:rsidR="003D5309" w:rsidRPr="005517C7" w:rsidRDefault="003D5309" w:rsidP="003D5309">
      <w:pPr>
        <w:ind w:left="260"/>
        <w:rPr>
          <w:sz w:val="28"/>
          <w:szCs w:val="28"/>
        </w:rPr>
      </w:pPr>
      <w:r w:rsidRPr="005517C7">
        <w:rPr>
          <w:rFonts w:eastAsia="Times New Roman"/>
          <w:b/>
          <w:bCs/>
          <w:sz w:val="28"/>
          <w:szCs w:val="28"/>
        </w:rPr>
        <w:t>Раздел 1. Управление денежными средствами семьи (8 ч)</w:t>
      </w:r>
    </w:p>
    <w:p w:rsidR="003D5309" w:rsidRPr="005517C7" w:rsidRDefault="003D5309" w:rsidP="003D5309">
      <w:pPr>
        <w:spacing w:line="7" w:lineRule="exact"/>
        <w:rPr>
          <w:sz w:val="28"/>
          <w:szCs w:val="28"/>
        </w:rPr>
      </w:pPr>
    </w:p>
    <w:p w:rsidR="003D5309" w:rsidRPr="005517C7" w:rsidRDefault="003D5309" w:rsidP="003D5309">
      <w:pPr>
        <w:spacing w:line="239" w:lineRule="auto"/>
        <w:ind w:left="260" w:right="240" w:firstLine="60"/>
        <w:rPr>
          <w:sz w:val="28"/>
          <w:szCs w:val="28"/>
        </w:rPr>
      </w:pPr>
      <w:r w:rsidRPr="005517C7">
        <w:rPr>
          <w:rFonts w:eastAsia="Times New Roman"/>
          <w:sz w:val="28"/>
          <w:szCs w:val="28"/>
        </w:rPr>
        <w:t xml:space="preserve">Базовые понятия и знания: 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</w:t>
      </w:r>
      <w:proofErr w:type="spellStart"/>
      <w:r w:rsidRPr="005517C7">
        <w:rPr>
          <w:rFonts w:eastAsia="Times New Roman"/>
          <w:sz w:val="28"/>
          <w:szCs w:val="28"/>
        </w:rPr>
        <w:t>профицит</w:t>
      </w:r>
      <w:proofErr w:type="spellEnd"/>
      <w:r w:rsidRPr="005517C7">
        <w:rPr>
          <w:rFonts w:eastAsia="Times New Roman"/>
          <w:sz w:val="28"/>
          <w:szCs w:val="28"/>
        </w:rPr>
        <w:t>, дефицит, личный бюджет. 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еѐ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 статей семейного и личного бюджета; обязательных ежемесячных трат семьи и личных трат.</w:t>
      </w:r>
    </w:p>
    <w:p w:rsidR="003D5309" w:rsidRPr="005517C7" w:rsidRDefault="003D5309" w:rsidP="003D5309">
      <w:pPr>
        <w:spacing w:line="281" w:lineRule="exact"/>
        <w:rPr>
          <w:sz w:val="28"/>
          <w:szCs w:val="28"/>
        </w:rPr>
      </w:pPr>
    </w:p>
    <w:p w:rsidR="003D5309" w:rsidRPr="005517C7" w:rsidRDefault="003D5309" w:rsidP="003D5309">
      <w:pPr>
        <w:ind w:left="260"/>
        <w:rPr>
          <w:sz w:val="28"/>
          <w:szCs w:val="28"/>
        </w:rPr>
      </w:pPr>
      <w:r w:rsidRPr="005517C7">
        <w:rPr>
          <w:rFonts w:eastAsia="Times New Roman"/>
          <w:b/>
          <w:bCs/>
          <w:sz w:val="28"/>
          <w:szCs w:val="28"/>
        </w:rPr>
        <w:t>Раздел 2. Способы повышения семейного благосостояния (6 ч)</w:t>
      </w:r>
    </w:p>
    <w:p w:rsidR="003D5309" w:rsidRPr="005517C7" w:rsidRDefault="003D5309" w:rsidP="003D5309">
      <w:pPr>
        <w:spacing w:line="7" w:lineRule="exact"/>
        <w:rPr>
          <w:sz w:val="28"/>
          <w:szCs w:val="28"/>
        </w:rPr>
      </w:pPr>
    </w:p>
    <w:p w:rsidR="003D5309" w:rsidRPr="005517C7" w:rsidRDefault="003D5309" w:rsidP="003D5309">
      <w:pPr>
        <w:spacing w:line="236" w:lineRule="auto"/>
        <w:ind w:left="260" w:right="220"/>
        <w:rPr>
          <w:sz w:val="28"/>
          <w:szCs w:val="28"/>
        </w:rPr>
      </w:pPr>
      <w:r w:rsidRPr="005517C7">
        <w:rPr>
          <w:rFonts w:eastAsia="Times New Roman"/>
          <w:sz w:val="28"/>
          <w:szCs w:val="28"/>
        </w:rPr>
        <w:t>Базовые понятия и знания: Банк; инвестиционный фонд; страховая компания; финансовое планирование. 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:rsidR="003D5309" w:rsidRPr="005517C7" w:rsidRDefault="003D5309" w:rsidP="003D5309">
      <w:pPr>
        <w:spacing w:line="280" w:lineRule="exact"/>
        <w:rPr>
          <w:sz w:val="28"/>
          <w:szCs w:val="28"/>
        </w:rPr>
      </w:pPr>
    </w:p>
    <w:p w:rsidR="003D5309" w:rsidRPr="005517C7" w:rsidRDefault="003D5309" w:rsidP="003D5309">
      <w:pPr>
        <w:ind w:left="260"/>
        <w:rPr>
          <w:sz w:val="28"/>
          <w:szCs w:val="28"/>
        </w:rPr>
      </w:pPr>
      <w:r w:rsidRPr="005517C7">
        <w:rPr>
          <w:rFonts w:eastAsia="Times New Roman"/>
          <w:b/>
          <w:bCs/>
          <w:sz w:val="28"/>
          <w:szCs w:val="28"/>
        </w:rPr>
        <w:t>Раздел 3. Риски в мире денег (7 ч)</w:t>
      </w:r>
    </w:p>
    <w:p w:rsidR="003D5309" w:rsidRPr="005517C7" w:rsidRDefault="003D5309" w:rsidP="003D5309">
      <w:pPr>
        <w:spacing w:line="7" w:lineRule="exact"/>
        <w:rPr>
          <w:sz w:val="28"/>
          <w:szCs w:val="28"/>
        </w:rPr>
      </w:pPr>
    </w:p>
    <w:p w:rsidR="003D5309" w:rsidRPr="005517C7" w:rsidRDefault="003D5309" w:rsidP="003D5309">
      <w:pPr>
        <w:spacing w:line="238" w:lineRule="auto"/>
        <w:ind w:left="260" w:right="160"/>
        <w:rPr>
          <w:rFonts w:eastAsia="Times New Roman"/>
          <w:sz w:val="28"/>
          <w:szCs w:val="28"/>
        </w:rPr>
      </w:pPr>
      <w:r w:rsidRPr="005517C7">
        <w:rPr>
          <w:rFonts w:eastAsia="Times New Roman"/>
          <w:sz w:val="28"/>
          <w:szCs w:val="28"/>
        </w:rPr>
        <w:t>Базовые понятия и знания: Особые жизненные ситуации; социальные пособия; форс-мажор;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3D5309" w:rsidRPr="005517C7" w:rsidRDefault="003D5309" w:rsidP="003D5309">
      <w:pPr>
        <w:spacing w:line="238" w:lineRule="auto"/>
        <w:ind w:left="260" w:right="160"/>
        <w:rPr>
          <w:rFonts w:eastAsia="Times New Roman"/>
          <w:sz w:val="28"/>
          <w:szCs w:val="28"/>
        </w:rPr>
      </w:pPr>
    </w:p>
    <w:p w:rsidR="003D5309" w:rsidRPr="005517C7" w:rsidRDefault="003D5309" w:rsidP="003D5309">
      <w:pPr>
        <w:ind w:left="260"/>
        <w:rPr>
          <w:sz w:val="28"/>
          <w:szCs w:val="28"/>
        </w:rPr>
      </w:pPr>
      <w:r w:rsidRPr="005517C7">
        <w:rPr>
          <w:rFonts w:eastAsia="Times New Roman"/>
          <w:b/>
          <w:bCs/>
          <w:sz w:val="28"/>
          <w:szCs w:val="28"/>
        </w:rPr>
        <w:t>Раздел 4. Семья и финансовые организации: как сотрудничать без проблем (8 ч)</w:t>
      </w:r>
    </w:p>
    <w:p w:rsidR="003D5309" w:rsidRPr="005517C7" w:rsidRDefault="003D5309" w:rsidP="003D5309">
      <w:pPr>
        <w:spacing w:line="8" w:lineRule="exact"/>
        <w:rPr>
          <w:sz w:val="28"/>
          <w:szCs w:val="28"/>
        </w:rPr>
      </w:pPr>
    </w:p>
    <w:p w:rsidR="003D5309" w:rsidRPr="005517C7" w:rsidRDefault="003D5309" w:rsidP="003D5309">
      <w:pPr>
        <w:spacing w:line="238" w:lineRule="auto"/>
        <w:ind w:left="260"/>
        <w:rPr>
          <w:sz w:val="28"/>
          <w:szCs w:val="28"/>
        </w:rPr>
      </w:pPr>
      <w:r w:rsidRPr="005517C7">
        <w:rPr>
          <w:rFonts w:eastAsia="Times New Roman"/>
          <w:sz w:val="28"/>
          <w:szCs w:val="28"/>
        </w:rPr>
        <w:t xml:space="preserve">Базовые понятия и знания: Банк; коммерческий банк; Центральный банк; бизнес; </w:t>
      </w:r>
      <w:proofErr w:type="spellStart"/>
      <w:r w:rsidRPr="005517C7">
        <w:rPr>
          <w:rFonts w:eastAsia="Times New Roman"/>
          <w:sz w:val="28"/>
          <w:szCs w:val="28"/>
        </w:rPr>
        <w:t>бизнесплан</w:t>
      </w:r>
      <w:proofErr w:type="spellEnd"/>
      <w:r w:rsidRPr="005517C7">
        <w:rPr>
          <w:rFonts w:eastAsia="Times New Roman"/>
          <w:sz w:val="28"/>
          <w:szCs w:val="28"/>
        </w:rPr>
        <w:t xml:space="preserve">; источники финансирования; валюта; мировой валютный рынок; курс валюты. 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представление о структуре бизнес-плана: иметь </w:t>
      </w:r>
      <w:r w:rsidRPr="005517C7">
        <w:rPr>
          <w:rFonts w:eastAsia="Times New Roman"/>
          <w:sz w:val="28"/>
          <w:szCs w:val="28"/>
        </w:rPr>
        <w:lastRenderedPageBreak/>
        <w:t>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 знать, как определяются курсы валют в экономике России.</w:t>
      </w:r>
    </w:p>
    <w:p w:rsidR="003D5309" w:rsidRPr="005517C7" w:rsidRDefault="003D5309" w:rsidP="003D5309">
      <w:pPr>
        <w:spacing w:line="287" w:lineRule="exact"/>
        <w:rPr>
          <w:sz w:val="28"/>
          <w:szCs w:val="28"/>
        </w:rPr>
      </w:pPr>
    </w:p>
    <w:p w:rsidR="003D5309" w:rsidRPr="005517C7" w:rsidRDefault="003D5309" w:rsidP="003D5309">
      <w:pPr>
        <w:ind w:left="260"/>
        <w:rPr>
          <w:sz w:val="28"/>
          <w:szCs w:val="28"/>
        </w:rPr>
      </w:pPr>
      <w:r w:rsidRPr="005517C7">
        <w:rPr>
          <w:rFonts w:eastAsia="Times New Roman"/>
          <w:b/>
          <w:bCs/>
          <w:sz w:val="28"/>
          <w:szCs w:val="28"/>
        </w:rPr>
        <w:t>Раздел 5. Человек и государство: как они взаимодействуют (5 ч)</w:t>
      </w:r>
    </w:p>
    <w:p w:rsidR="003D5309" w:rsidRPr="005517C7" w:rsidRDefault="003D5309" w:rsidP="003D5309">
      <w:pPr>
        <w:spacing w:line="7" w:lineRule="exact"/>
        <w:rPr>
          <w:sz w:val="28"/>
          <w:szCs w:val="28"/>
        </w:rPr>
      </w:pPr>
    </w:p>
    <w:p w:rsidR="003D5309" w:rsidRPr="00D36745" w:rsidRDefault="003D5309" w:rsidP="003D5309">
      <w:pPr>
        <w:spacing w:line="237" w:lineRule="auto"/>
        <w:ind w:left="260" w:right="40"/>
        <w:rPr>
          <w:sz w:val="28"/>
          <w:szCs w:val="28"/>
        </w:rPr>
        <w:sectPr w:rsidR="003D5309" w:rsidRPr="00D36745">
          <w:pgSz w:w="11900" w:h="16838"/>
          <w:pgMar w:top="1130" w:right="866" w:bottom="722" w:left="1440" w:header="0" w:footer="0" w:gutter="0"/>
          <w:cols w:space="720" w:equalWidth="0">
            <w:col w:w="9600"/>
          </w:cols>
        </w:sectPr>
      </w:pPr>
      <w:r w:rsidRPr="005517C7">
        <w:rPr>
          <w:rFonts w:eastAsia="Times New Roman"/>
          <w:sz w:val="28"/>
          <w:szCs w:val="28"/>
        </w:rPr>
        <w:t>Базовые понятия и знания: Налоги; прямые и косвенные налоги; пошлины; сборы; пенсия; пенсионная система; пенсионные фонды. 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</w:t>
      </w:r>
      <w:r>
        <w:rPr>
          <w:sz w:val="28"/>
          <w:szCs w:val="28"/>
        </w:rPr>
        <w:t>.</w:t>
      </w:r>
    </w:p>
    <w:p w:rsidR="005517C7" w:rsidRDefault="005517C7" w:rsidP="005517C7">
      <w:pPr>
        <w:ind w:left="3740"/>
        <w:rPr>
          <w:sz w:val="28"/>
          <w:szCs w:val="28"/>
        </w:rPr>
      </w:pPr>
    </w:p>
    <w:p w:rsidR="005517C7" w:rsidRPr="005517C7" w:rsidRDefault="005517C7" w:rsidP="005517C7">
      <w:pPr>
        <w:ind w:left="3740"/>
        <w:rPr>
          <w:sz w:val="28"/>
          <w:szCs w:val="28"/>
        </w:rPr>
      </w:pPr>
      <w:r w:rsidRPr="005517C7">
        <w:rPr>
          <w:rFonts w:eastAsia="Times New Roman"/>
          <w:b/>
          <w:bCs/>
          <w:sz w:val="28"/>
          <w:szCs w:val="28"/>
        </w:rPr>
        <w:t>Тематический план</w:t>
      </w:r>
    </w:p>
    <w:p w:rsidR="005517C7" w:rsidRPr="005517C7" w:rsidRDefault="005517C7" w:rsidP="005517C7">
      <w:pPr>
        <w:spacing w:line="284" w:lineRule="exact"/>
        <w:rPr>
          <w:sz w:val="28"/>
          <w:szCs w:val="28"/>
        </w:rPr>
      </w:pPr>
    </w:p>
    <w:p w:rsidR="005517C7" w:rsidRPr="005517C7" w:rsidRDefault="005517C7" w:rsidP="005517C7">
      <w:pPr>
        <w:spacing w:line="20" w:lineRule="exact"/>
        <w:rPr>
          <w:sz w:val="28"/>
          <w:szCs w:val="28"/>
        </w:rPr>
      </w:pPr>
      <w:r w:rsidRPr="005517C7">
        <w:rPr>
          <w:sz w:val="28"/>
          <w:szCs w:val="28"/>
        </w:rPr>
        <w:pict>
          <v:line id="Shape 2" o:spid="_x0000_s1029" style="position:absolute;z-index:251660800;visibility:visible;mso-wrap-distance-left:0;mso-wrap-distance-right:0" from="429.55pt,14.55pt" to="429.55pt,408.65pt" o:allowincell="f" strokeweight=".48pt"/>
        </w:pict>
      </w:r>
      <w:r w:rsidRPr="005517C7">
        <w:rPr>
          <w:sz w:val="28"/>
          <w:szCs w:val="28"/>
        </w:rPr>
        <w:pict>
          <v:line id="Shape 3" o:spid="_x0000_s1030" style="position:absolute;z-index:251661824;visibility:visible;mso-wrap-distance-left:0;mso-wrap-distance-right:0" from="7.7pt,14.55pt" to="7.7pt,565.55pt" o:allowincell="f" strokeweight=".48pt"/>
        </w:pict>
      </w:r>
    </w:p>
    <w:p w:rsidR="005517C7" w:rsidRPr="005517C7" w:rsidRDefault="005517C7" w:rsidP="005517C7">
      <w:pPr>
        <w:spacing w:line="251" w:lineRule="exact"/>
        <w:rPr>
          <w:sz w:val="28"/>
          <w:szCs w:val="28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250"/>
        <w:gridCol w:w="1134"/>
        <w:gridCol w:w="236"/>
      </w:tblGrid>
      <w:tr w:rsidR="005517C7" w:rsidRPr="005517C7" w:rsidTr="008A7AEE">
        <w:trPr>
          <w:trHeight w:val="423"/>
        </w:trPr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62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67" w:lineRule="exact"/>
              <w:ind w:left="7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67" w:lineRule="exact"/>
              <w:ind w:left="100"/>
              <w:rPr>
                <w:sz w:val="28"/>
                <w:szCs w:val="28"/>
              </w:rPr>
            </w:pPr>
            <w:proofErr w:type="spellStart"/>
            <w:r w:rsidRPr="005517C7">
              <w:rPr>
                <w:rFonts w:eastAsia="Times New Roman"/>
                <w:sz w:val="28"/>
                <w:szCs w:val="28"/>
              </w:rPr>
              <w:t>Колич</w:t>
            </w:r>
            <w:proofErr w:type="spellEnd"/>
          </w:p>
        </w:tc>
        <w:tc>
          <w:tcPr>
            <w:tcW w:w="236" w:type="dxa"/>
            <w:tcBorders>
              <w:top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67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52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занят</w:t>
            </w:r>
          </w:p>
        </w:tc>
        <w:tc>
          <w:tcPr>
            <w:tcW w:w="625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52" w:lineRule="exact"/>
              <w:ind w:left="100"/>
              <w:rPr>
                <w:sz w:val="28"/>
                <w:szCs w:val="28"/>
              </w:rPr>
            </w:pPr>
            <w:proofErr w:type="spellStart"/>
            <w:r w:rsidRPr="005517C7">
              <w:rPr>
                <w:rFonts w:eastAsia="Times New Roman"/>
                <w:sz w:val="28"/>
                <w:szCs w:val="28"/>
              </w:rPr>
              <w:t>ество</w:t>
            </w:r>
            <w:proofErr w:type="spellEnd"/>
          </w:p>
        </w:tc>
        <w:tc>
          <w:tcPr>
            <w:tcW w:w="236" w:type="dxa"/>
            <w:vAlign w:val="bottom"/>
          </w:tcPr>
          <w:p w:rsidR="005517C7" w:rsidRPr="005517C7" w:rsidRDefault="005517C7" w:rsidP="008A7AEE">
            <w:pPr>
              <w:spacing w:line="252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31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20"/>
              <w:rPr>
                <w:sz w:val="28"/>
                <w:szCs w:val="28"/>
              </w:rPr>
            </w:pPr>
            <w:proofErr w:type="spellStart"/>
            <w:r w:rsidRPr="005517C7">
              <w:rPr>
                <w:rFonts w:eastAsia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часов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65"/>
        </w:trPr>
        <w:tc>
          <w:tcPr>
            <w:tcW w:w="8224" w:type="dxa"/>
            <w:gridSpan w:val="3"/>
            <w:vAlign w:val="bottom"/>
          </w:tcPr>
          <w:p w:rsidR="005517C7" w:rsidRPr="005517C7" w:rsidRDefault="005517C7" w:rsidP="008A7AEE">
            <w:pPr>
              <w:spacing w:line="265" w:lineRule="exact"/>
              <w:ind w:left="18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b/>
                <w:bCs/>
                <w:sz w:val="28"/>
                <w:szCs w:val="28"/>
              </w:rPr>
              <w:t>Раздел 1. Управление денежными средствами семьи (8ч)</w:t>
            </w:r>
          </w:p>
        </w:tc>
        <w:tc>
          <w:tcPr>
            <w:tcW w:w="236" w:type="dxa"/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57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6250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4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1-2</w:t>
            </w: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0" w:lineRule="exact"/>
              <w:ind w:left="16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Происхождение денег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0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43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3-4</w:t>
            </w: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6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Источники денежных средств семьи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43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6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Контроль семейных расходов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43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6-7</w:t>
            </w: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Построение семейного бюджета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4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1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625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1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Осуществление проектной работы, проведение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1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Align w:val="bottom"/>
          </w:tcPr>
          <w:p w:rsidR="005517C7" w:rsidRPr="005517C7" w:rsidRDefault="005517C7" w:rsidP="008A7AEE">
            <w:pPr>
              <w:spacing w:line="241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5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контроля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46"/>
        </w:trPr>
        <w:tc>
          <w:tcPr>
            <w:tcW w:w="8224" w:type="dxa"/>
            <w:gridSpan w:val="3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5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b/>
                <w:bCs/>
                <w:sz w:val="28"/>
                <w:szCs w:val="28"/>
              </w:rPr>
              <w:t>Раздел 2. Способы повышения семейного благосостояния (6ч )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36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36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9-10</w:t>
            </w:r>
          </w:p>
        </w:tc>
        <w:tc>
          <w:tcPr>
            <w:tcW w:w="625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36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Способы увеличения семейных доходов с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36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vAlign w:val="bottom"/>
          </w:tcPr>
          <w:p w:rsidR="005517C7" w:rsidRPr="005517C7" w:rsidRDefault="005517C7" w:rsidP="008A7AEE">
            <w:pPr>
              <w:spacing w:line="236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5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использованием услуг финансовых организаций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3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38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11-12</w:t>
            </w:r>
          </w:p>
        </w:tc>
        <w:tc>
          <w:tcPr>
            <w:tcW w:w="625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38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Финансовое планирование как способ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38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vAlign w:val="bottom"/>
          </w:tcPr>
          <w:p w:rsidR="005517C7" w:rsidRPr="005517C7" w:rsidRDefault="005517C7" w:rsidP="008A7AEE">
            <w:pPr>
              <w:spacing w:line="238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5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повышения благосостояния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3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38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625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38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Осуществление проектной работы (что можно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38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Align w:val="bottom"/>
          </w:tcPr>
          <w:p w:rsidR="005517C7" w:rsidRPr="005517C7" w:rsidRDefault="005517C7" w:rsidP="008A7AEE">
            <w:pPr>
              <w:spacing w:line="238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58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сделать ещѐ, чтобы научиться большему)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3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39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625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39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Выполнение тренировочных заданий,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39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vAlign w:val="bottom"/>
          </w:tcPr>
          <w:p w:rsidR="005517C7" w:rsidRPr="005517C7" w:rsidRDefault="005517C7" w:rsidP="008A7AEE">
            <w:pPr>
              <w:spacing w:line="239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57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проведение контроля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45"/>
        </w:trPr>
        <w:tc>
          <w:tcPr>
            <w:tcW w:w="7090" w:type="dxa"/>
            <w:gridSpan w:val="2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4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b/>
                <w:bCs/>
                <w:sz w:val="28"/>
                <w:szCs w:val="28"/>
              </w:rPr>
              <w:t>Раздел 3. Риски в мире денег (7ч 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38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38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15-17</w:t>
            </w:r>
          </w:p>
        </w:tc>
        <w:tc>
          <w:tcPr>
            <w:tcW w:w="625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38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Особые жизненные ситуации и как с ними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38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36" w:type="dxa"/>
            <w:vAlign w:val="bottom"/>
          </w:tcPr>
          <w:p w:rsidR="005517C7" w:rsidRPr="005517C7" w:rsidRDefault="005517C7" w:rsidP="008A7AEE">
            <w:pPr>
              <w:spacing w:line="238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5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справиться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44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18-19</w:t>
            </w: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Риски в мире денег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43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Осуществление проектной работы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3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625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Выполнение тренировочных заданий,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bottom"/>
          </w:tcPr>
          <w:p w:rsidR="005517C7" w:rsidRPr="005517C7" w:rsidRDefault="005517C7" w:rsidP="008A7AEE">
            <w:pPr>
              <w:spacing w:line="240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57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проведение контроля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</w:tr>
    </w:tbl>
    <w:p w:rsidR="005517C7" w:rsidRPr="005517C7" w:rsidRDefault="005517C7" w:rsidP="005517C7">
      <w:pPr>
        <w:spacing w:line="237" w:lineRule="auto"/>
        <w:ind w:left="260"/>
        <w:rPr>
          <w:sz w:val="28"/>
          <w:szCs w:val="28"/>
        </w:rPr>
      </w:pPr>
      <w:r w:rsidRPr="005517C7">
        <w:rPr>
          <w:rFonts w:eastAsia="Times New Roman"/>
          <w:b/>
          <w:bCs/>
          <w:sz w:val="28"/>
          <w:szCs w:val="28"/>
        </w:rPr>
        <w:t>Раздел 4. Семья и финансовые организации: как сотрудничать без проблем (8ч )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6250"/>
        <w:gridCol w:w="1134"/>
        <w:gridCol w:w="236"/>
      </w:tblGrid>
      <w:tr w:rsidR="005517C7" w:rsidRPr="005517C7" w:rsidTr="008A7AEE">
        <w:trPr>
          <w:trHeight w:val="244"/>
        </w:trPr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4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22-23</w:t>
            </w:r>
          </w:p>
        </w:tc>
        <w:tc>
          <w:tcPr>
            <w:tcW w:w="62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4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Банки и их роль в жизни семьи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4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4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4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1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24-25</w:t>
            </w: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1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Собственный бизнес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1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1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43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26-27</w:t>
            </w: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6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Валюта в современном мире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43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Осуществление проектной работы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41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1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625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1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Выполнение тренировочных заданий,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1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1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55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проведение контроля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46"/>
        </w:trPr>
        <w:tc>
          <w:tcPr>
            <w:tcW w:w="8224" w:type="dxa"/>
            <w:gridSpan w:val="3"/>
            <w:tcBorders>
              <w:bottom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5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Раздел 5. Человек и государство: как они взаимодействуют (5ч )</w:t>
            </w:r>
          </w:p>
        </w:tc>
        <w:tc>
          <w:tcPr>
            <w:tcW w:w="2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40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1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30-31</w:t>
            </w: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1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Налоги и их роль в жизни семьи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1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1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3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625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Пенсионное обеспечение и финансовое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0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57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благополучие в старости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43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33</w:t>
            </w: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Осуществление проектной работы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43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2" w:lineRule="exact"/>
              <w:ind w:left="80"/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39"/>
        </w:trPr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0" w:lineRule="exact"/>
              <w:ind w:left="12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6250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spacing w:line="240" w:lineRule="exact"/>
              <w:ind w:left="100"/>
              <w:rPr>
                <w:sz w:val="28"/>
                <w:szCs w:val="28"/>
              </w:rPr>
            </w:pPr>
            <w:r w:rsidRPr="005517C7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</w:tr>
      <w:tr w:rsidR="005517C7" w:rsidRPr="005517C7" w:rsidTr="008A7AEE">
        <w:trPr>
          <w:trHeight w:val="261"/>
        </w:trPr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62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17C7" w:rsidRPr="005517C7" w:rsidRDefault="005517C7" w:rsidP="008A7AEE">
            <w:pPr>
              <w:rPr>
                <w:sz w:val="28"/>
                <w:szCs w:val="28"/>
              </w:rPr>
            </w:pPr>
          </w:p>
        </w:tc>
      </w:tr>
    </w:tbl>
    <w:p w:rsidR="005517C7" w:rsidRPr="005517C7" w:rsidRDefault="005517C7" w:rsidP="005517C7">
      <w:pPr>
        <w:rPr>
          <w:sz w:val="28"/>
          <w:szCs w:val="28"/>
        </w:rPr>
        <w:sectPr w:rsidR="005517C7" w:rsidRPr="005517C7">
          <w:pgSz w:w="11900" w:h="16838"/>
          <w:pgMar w:top="1127" w:right="1286" w:bottom="1440" w:left="1440" w:header="0" w:footer="0" w:gutter="0"/>
          <w:cols w:space="720" w:equalWidth="0">
            <w:col w:w="9180"/>
          </w:cols>
        </w:sectPr>
      </w:pPr>
    </w:p>
    <w:p w:rsidR="005517C7" w:rsidRDefault="005517C7" w:rsidP="005517C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Учебно-методическое и материально-техническое обеспечение курса</w:t>
      </w:r>
    </w:p>
    <w:p w:rsidR="005517C7" w:rsidRDefault="005517C7" w:rsidP="005517C7">
      <w:pPr>
        <w:spacing w:line="276" w:lineRule="exact"/>
        <w:rPr>
          <w:sz w:val="20"/>
          <w:szCs w:val="20"/>
        </w:rPr>
      </w:pPr>
    </w:p>
    <w:p w:rsidR="005517C7" w:rsidRDefault="005517C7" w:rsidP="005517C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Список литературы</w:t>
      </w:r>
    </w:p>
    <w:p w:rsidR="005517C7" w:rsidRDefault="005517C7" w:rsidP="005517C7">
      <w:pPr>
        <w:spacing w:line="271" w:lineRule="exact"/>
        <w:rPr>
          <w:sz w:val="20"/>
          <w:szCs w:val="20"/>
        </w:rPr>
      </w:pPr>
    </w:p>
    <w:p w:rsidR="005517C7" w:rsidRDefault="005517C7" w:rsidP="005517C7">
      <w:pPr>
        <w:numPr>
          <w:ilvl w:val="0"/>
          <w:numId w:val="9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Липсиц</w:t>
      </w:r>
      <w:proofErr w:type="spellEnd"/>
      <w:r>
        <w:rPr>
          <w:rFonts w:eastAsia="Times New Roman"/>
          <w:sz w:val="24"/>
          <w:szCs w:val="24"/>
        </w:rPr>
        <w:t xml:space="preserve"> И.В., Рязанова О. Финансовая грамотность. 8–9 </w:t>
      </w:r>
      <w:proofErr w:type="spellStart"/>
      <w:r>
        <w:rPr>
          <w:rFonts w:eastAsia="Times New Roman"/>
          <w:sz w:val="24"/>
          <w:szCs w:val="24"/>
        </w:rPr>
        <w:t>кл</w:t>
      </w:r>
      <w:proofErr w:type="spellEnd"/>
      <w:r>
        <w:rPr>
          <w:rFonts w:eastAsia="Times New Roman"/>
          <w:sz w:val="24"/>
          <w:szCs w:val="24"/>
        </w:rPr>
        <w:t>.: Материалы для учащихся.</w:t>
      </w:r>
    </w:p>
    <w:p w:rsidR="005517C7" w:rsidRDefault="005517C7" w:rsidP="005517C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— М.: ВИТА-ПРЕСС, 2014.</w:t>
      </w:r>
    </w:p>
    <w:p w:rsidR="005517C7" w:rsidRDefault="005517C7" w:rsidP="005517C7">
      <w:pPr>
        <w:spacing w:line="12" w:lineRule="exact"/>
        <w:rPr>
          <w:rFonts w:eastAsia="Times New Roman"/>
          <w:sz w:val="24"/>
          <w:szCs w:val="24"/>
        </w:rPr>
      </w:pPr>
    </w:p>
    <w:p w:rsidR="005517C7" w:rsidRDefault="005517C7" w:rsidP="005517C7">
      <w:pPr>
        <w:numPr>
          <w:ilvl w:val="1"/>
          <w:numId w:val="9"/>
        </w:numPr>
        <w:tabs>
          <w:tab w:val="left" w:pos="560"/>
        </w:tabs>
        <w:spacing w:line="234" w:lineRule="auto"/>
        <w:ind w:left="260" w:right="1180" w:firstLine="6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Липсиц</w:t>
      </w:r>
      <w:proofErr w:type="spellEnd"/>
      <w:r>
        <w:rPr>
          <w:rFonts w:eastAsia="Times New Roman"/>
          <w:sz w:val="24"/>
          <w:szCs w:val="24"/>
        </w:rPr>
        <w:t xml:space="preserve"> И.В., </w:t>
      </w:r>
      <w:proofErr w:type="spellStart"/>
      <w:r>
        <w:rPr>
          <w:rFonts w:eastAsia="Times New Roman"/>
          <w:sz w:val="24"/>
          <w:szCs w:val="24"/>
        </w:rPr>
        <w:t>Лавренова</w:t>
      </w:r>
      <w:proofErr w:type="spellEnd"/>
      <w:r>
        <w:rPr>
          <w:rFonts w:eastAsia="Times New Roman"/>
          <w:sz w:val="24"/>
          <w:szCs w:val="24"/>
        </w:rPr>
        <w:t xml:space="preserve"> Е.Б., Рязанова О. Финансовая грамотность. 8–9 </w:t>
      </w:r>
      <w:proofErr w:type="spellStart"/>
      <w:r>
        <w:rPr>
          <w:rFonts w:eastAsia="Times New Roman"/>
          <w:sz w:val="24"/>
          <w:szCs w:val="24"/>
        </w:rPr>
        <w:t>кл</w:t>
      </w:r>
      <w:proofErr w:type="spellEnd"/>
      <w:r>
        <w:rPr>
          <w:rFonts w:eastAsia="Times New Roman"/>
          <w:sz w:val="24"/>
          <w:szCs w:val="24"/>
        </w:rPr>
        <w:t>.: Методические рекомендации для учителя. — М.: ВИТА-ПРЕСС, 2014.</w:t>
      </w:r>
    </w:p>
    <w:p w:rsidR="005517C7" w:rsidRDefault="005517C7" w:rsidP="005517C7">
      <w:pPr>
        <w:spacing w:line="13" w:lineRule="exact"/>
        <w:rPr>
          <w:rFonts w:eastAsia="Times New Roman"/>
          <w:sz w:val="24"/>
          <w:szCs w:val="24"/>
        </w:rPr>
      </w:pPr>
    </w:p>
    <w:p w:rsidR="005517C7" w:rsidRDefault="005517C7" w:rsidP="005517C7">
      <w:pPr>
        <w:numPr>
          <w:ilvl w:val="0"/>
          <w:numId w:val="10"/>
        </w:numPr>
        <w:tabs>
          <w:tab w:val="left" w:pos="50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Липсиц</w:t>
      </w:r>
      <w:proofErr w:type="spellEnd"/>
      <w:r>
        <w:rPr>
          <w:rFonts w:eastAsia="Times New Roman"/>
          <w:sz w:val="24"/>
          <w:szCs w:val="24"/>
        </w:rPr>
        <w:t xml:space="preserve"> И.В., </w:t>
      </w:r>
      <w:proofErr w:type="spellStart"/>
      <w:r>
        <w:rPr>
          <w:rFonts w:eastAsia="Times New Roman"/>
          <w:sz w:val="24"/>
          <w:szCs w:val="24"/>
        </w:rPr>
        <w:t>Лавренова</w:t>
      </w:r>
      <w:proofErr w:type="spellEnd"/>
      <w:r>
        <w:rPr>
          <w:rFonts w:eastAsia="Times New Roman"/>
          <w:sz w:val="24"/>
          <w:szCs w:val="24"/>
        </w:rPr>
        <w:t xml:space="preserve"> Е.Б., Рязанова О. Финансовая грамотность. 8–9 </w:t>
      </w:r>
      <w:proofErr w:type="spellStart"/>
      <w:r>
        <w:rPr>
          <w:rFonts w:eastAsia="Times New Roman"/>
          <w:sz w:val="24"/>
          <w:szCs w:val="24"/>
        </w:rPr>
        <w:t>кл</w:t>
      </w:r>
      <w:proofErr w:type="spellEnd"/>
      <w:r>
        <w:rPr>
          <w:rFonts w:eastAsia="Times New Roman"/>
          <w:sz w:val="24"/>
          <w:szCs w:val="24"/>
        </w:rPr>
        <w:t>.: Материалы для родителей. — М.: ВИТА-ПРЕСС, 2014.</w:t>
      </w:r>
    </w:p>
    <w:p w:rsidR="005517C7" w:rsidRDefault="005517C7" w:rsidP="005517C7">
      <w:pPr>
        <w:spacing w:line="13" w:lineRule="exact"/>
        <w:rPr>
          <w:rFonts w:eastAsia="Times New Roman"/>
          <w:sz w:val="24"/>
          <w:szCs w:val="24"/>
        </w:rPr>
      </w:pPr>
    </w:p>
    <w:p w:rsidR="005517C7" w:rsidRDefault="005517C7" w:rsidP="005517C7">
      <w:pPr>
        <w:numPr>
          <w:ilvl w:val="1"/>
          <w:numId w:val="10"/>
        </w:numPr>
        <w:tabs>
          <w:tab w:val="left" w:pos="560"/>
        </w:tabs>
        <w:spacing w:line="234" w:lineRule="auto"/>
        <w:ind w:left="260" w:right="1180" w:firstLine="6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Липсиц</w:t>
      </w:r>
      <w:proofErr w:type="spellEnd"/>
      <w:r>
        <w:rPr>
          <w:rFonts w:eastAsia="Times New Roman"/>
          <w:sz w:val="24"/>
          <w:szCs w:val="24"/>
        </w:rPr>
        <w:t xml:space="preserve"> И.В., </w:t>
      </w:r>
      <w:proofErr w:type="spellStart"/>
      <w:r>
        <w:rPr>
          <w:rFonts w:eastAsia="Times New Roman"/>
          <w:sz w:val="24"/>
          <w:szCs w:val="24"/>
        </w:rPr>
        <w:t>Лавренова</w:t>
      </w:r>
      <w:proofErr w:type="spellEnd"/>
      <w:r>
        <w:rPr>
          <w:rFonts w:eastAsia="Times New Roman"/>
          <w:sz w:val="24"/>
          <w:szCs w:val="24"/>
        </w:rPr>
        <w:t xml:space="preserve"> Е.Б., Рязанова О. Финансовая грамотность. 8–9 </w:t>
      </w:r>
      <w:proofErr w:type="spellStart"/>
      <w:r>
        <w:rPr>
          <w:rFonts w:eastAsia="Times New Roman"/>
          <w:sz w:val="24"/>
          <w:szCs w:val="24"/>
        </w:rPr>
        <w:t>кл</w:t>
      </w:r>
      <w:proofErr w:type="spellEnd"/>
      <w:r>
        <w:rPr>
          <w:rFonts w:eastAsia="Times New Roman"/>
          <w:sz w:val="24"/>
          <w:szCs w:val="24"/>
        </w:rPr>
        <w:t>.: Контрольные измерительные материалы. — М.: ВИТА-ПРЕСС, 2014.</w:t>
      </w:r>
    </w:p>
    <w:p w:rsidR="005517C7" w:rsidRDefault="005517C7" w:rsidP="005517C7">
      <w:pPr>
        <w:spacing w:line="283" w:lineRule="exact"/>
        <w:rPr>
          <w:sz w:val="20"/>
          <w:szCs w:val="20"/>
        </w:rPr>
      </w:pPr>
    </w:p>
    <w:p w:rsidR="005517C7" w:rsidRDefault="005517C7" w:rsidP="005517C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Дополнительная литература</w:t>
      </w:r>
    </w:p>
    <w:p w:rsidR="005517C7" w:rsidRDefault="005517C7" w:rsidP="005517C7">
      <w:pPr>
        <w:spacing w:line="283" w:lineRule="exact"/>
        <w:rPr>
          <w:sz w:val="20"/>
          <w:szCs w:val="20"/>
        </w:rPr>
      </w:pPr>
    </w:p>
    <w:p w:rsidR="005517C7" w:rsidRDefault="005517C7" w:rsidP="005517C7">
      <w:pPr>
        <w:numPr>
          <w:ilvl w:val="0"/>
          <w:numId w:val="11"/>
        </w:numPr>
        <w:tabs>
          <w:tab w:val="left" w:pos="500"/>
        </w:tabs>
        <w:spacing w:line="234" w:lineRule="auto"/>
        <w:ind w:left="260" w:right="1160" w:firstLine="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Липсиц</w:t>
      </w:r>
      <w:proofErr w:type="spellEnd"/>
      <w:r>
        <w:rPr>
          <w:rFonts w:eastAsia="Times New Roman"/>
          <w:sz w:val="24"/>
          <w:szCs w:val="24"/>
        </w:rPr>
        <w:t xml:space="preserve"> И.В. Экономика: история и современная организация хозяйственной деятельности. – М.: ВИТА-ПРЕСС, 2014.</w:t>
      </w:r>
    </w:p>
    <w:p w:rsidR="005517C7" w:rsidRDefault="005517C7" w:rsidP="005517C7">
      <w:pPr>
        <w:spacing w:line="13" w:lineRule="exact"/>
        <w:rPr>
          <w:rFonts w:eastAsia="Times New Roman"/>
          <w:sz w:val="24"/>
          <w:szCs w:val="24"/>
        </w:rPr>
      </w:pPr>
    </w:p>
    <w:p w:rsidR="005517C7" w:rsidRDefault="005517C7" w:rsidP="005517C7">
      <w:pPr>
        <w:numPr>
          <w:ilvl w:val="0"/>
          <w:numId w:val="11"/>
        </w:numPr>
        <w:tabs>
          <w:tab w:val="left" w:pos="500"/>
        </w:tabs>
        <w:spacing w:line="234" w:lineRule="auto"/>
        <w:ind w:left="260" w:right="8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Экономика: Основы потребительских знаний / под ред. Е. Кузнецовой, Д. </w:t>
      </w:r>
      <w:proofErr w:type="spellStart"/>
      <w:r>
        <w:rPr>
          <w:rFonts w:eastAsia="Times New Roman"/>
          <w:sz w:val="24"/>
          <w:szCs w:val="24"/>
        </w:rPr>
        <w:t>Сорк</w:t>
      </w:r>
      <w:proofErr w:type="spellEnd"/>
      <w:r>
        <w:rPr>
          <w:rFonts w:eastAsia="Times New Roman"/>
          <w:sz w:val="24"/>
          <w:szCs w:val="24"/>
        </w:rPr>
        <w:t xml:space="preserve">: учебник для 9 </w:t>
      </w:r>
      <w:proofErr w:type="spellStart"/>
      <w:r>
        <w:rPr>
          <w:rFonts w:eastAsia="Times New Roman"/>
          <w:sz w:val="24"/>
          <w:szCs w:val="24"/>
        </w:rPr>
        <w:t>кл</w:t>
      </w:r>
      <w:proofErr w:type="spellEnd"/>
      <w:r>
        <w:rPr>
          <w:rFonts w:eastAsia="Times New Roman"/>
          <w:sz w:val="24"/>
          <w:szCs w:val="24"/>
        </w:rPr>
        <w:t>. – М.: ВИТА-ПРЕСС, 2010.</w:t>
      </w:r>
    </w:p>
    <w:p w:rsidR="005517C7" w:rsidRDefault="005517C7" w:rsidP="005517C7">
      <w:pPr>
        <w:spacing w:line="1" w:lineRule="exact"/>
        <w:rPr>
          <w:rFonts w:eastAsia="Times New Roman"/>
          <w:sz w:val="24"/>
          <w:szCs w:val="24"/>
        </w:rPr>
      </w:pPr>
    </w:p>
    <w:p w:rsidR="005517C7" w:rsidRDefault="005517C7" w:rsidP="005517C7">
      <w:pPr>
        <w:numPr>
          <w:ilvl w:val="1"/>
          <w:numId w:val="11"/>
        </w:numPr>
        <w:tabs>
          <w:tab w:val="left" w:pos="560"/>
        </w:tabs>
        <w:ind w:left="56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Экономика: моя роль в обществе: учебное пособие для 8 класса. – М.: ВИТА-ПРЕСС,</w:t>
      </w:r>
    </w:p>
    <w:p w:rsidR="005517C7" w:rsidRDefault="005517C7" w:rsidP="005517C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2010.</w:t>
      </w:r>
    </w:p>
    <w:p w:rsidR="005517C7" w:rsidRDefault="005517C7" w:rsidP="005517C7">
      <w:pPr>
        <w:spacing w:line="281" w:lineRule="exact"/>
        <w:rPr>
          <w:sz w:val="20"/>
          <w:szCs w:val="20"/>
        </w:rPr>
      </w:pPr>
    </w:p>
    <w:p w:rsidR="005517C7" w:rsidRDefault="005517C7" w:rsidP="005517C7">
      <w:pPr>
        <w:ind w:left="32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Интернет-источники</w:t>
      </w:r>
      <w:proofErr w:type="spellEnd"/>
    </w:p>
    <w:p w:rsidR="005517C7" w:rsidRDefault="005517C7" w:rsidP="005517C7">
      <w:pPr>
        <w:spacing w:line="271" w:lineRule="exact"/>
        <w:rPr>
          <w:sz w:val="20"/>
          <w:szCs w:val="20"/>
        </w:rPr>
      </w:pPr>
    </w:p>
    <w:p w:rsidR="005517C7" w:rsidRDefault="005517C7" w:rsidP="005517C7">
      <w:pPr>
        <w:numPr>
          <w:ilvl w:val="0"/>
          <w:numId w:val="12"/>
        </w:numPr>
        <w:tabs>
          <w:tab w:val="left" w:pos="560"/>
        </w:tabs>
        <w:ind w:left="560" w:hanging="23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www.minfin.ru</w:t>
      </w:r>
      <w:proofErr w:type="spellEnd"/>
      <w:r>
        <w:rPr>
          <w:rFonts w:eastAsia="Times New Roman"/>
          <w:sz w:val="24"/>
          <w:szCs w:val="24"/>
        </w:rPr>
        <w:t xml:space="preserve"> – сайт Министерства финансов РФ</w:t>
      </w:r>
    </w:p>
    <w:p w:rsidR="005517C7" w:rsidRDefault="005517C7" w:rsidP="005517C7">
      <w:pPr>
        <w:numPr>
          <w:ilvl w:val="0"/>
          <w:numId w:val="12"/>
        </w:numPr>
        <w:tabs>
          <w:tab w:val="left" w:pos="560"/>
        </w:tabs>
        <w:ind w:left="560" w:hanging="23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www.gov.ru</w:t>
      </w:r>
      <w:proofErr w:type="spellEnd"/>
      <w:r>
        <w:rPr>
          <w:rFonts w:eastAsia="Times New Roman"/>
          <w:sz w:val="24"/>
          <w:szCs w:val="24"/>
        </w:rPr>
        <w:t xml:space="preserve"> – сайт Правительства РФ</w:t>
      </w:r>
    </w:p>
    <w:p w:rsidR="005517C7" w:rsidRDefault="005517C7" w:rsidP="005517C7">
      <w:pPr>
        <w:numPr>
          <w:ilvl w:val="0"/>
          <w:numId w:val="12"/>
        </w:numPr>
        <w:tabs>
          <w:tab w:val="left" w:pos="560"/>
        </w:tabs>
        <w:ind w:left="560" w:hanging="23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www.gks.ru</w:t>
      </w:r>
      <w:proofErr w:type="spellEnd"/>
      <w:r>
        <w:rPr>
          <w:rFonts w:eastAsia="Times New Roman"/>
          <w:sz w:val="24"/>
          <w:szCs w:val="24"/>
        </w:rPr>
        <w:t xml:space="preserve"> – сайт Федеральной службы государственной статистики</w:t>
      </w:r>
    </w:p>
    <w:p w:rsidR="005517C7" w:rsidRDefault="005517C7" w:rsidP="005517C7">
      <w:pPr>
        <w:numPr>
          <w:ilvl w:val="0"/>
          <w:numId w:val="12"/>
        </w:numPr>
        <w:tabs>
          <w:tab w:val="left" w:pos="560"/>
        </w:tabs>
        <w:ind w:left="560" w:hanging="23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www.economy.gov.ru</w:t>
      </w:r>
      <w:proofErr w:type="spellEnd"/>
      <w:r>
        <w:rPr>
          <w:rFonts w:eastAsia="Times New Roman"/>
          <w:sz w:val="24"/>
          <w:szCs w:val="24"/>
        </w:rPr>
        <w:t>/</w:t>
      </w:r>
      <w:proofErr w:type="spellStart"/>
      <w:r>
        <w:rPr>
          <w:rFonts w:eastAsia="Times New Roman"/>
          <w:sz w:val="24"/>
          <w:szCs w:val="24"/>
        </w:rPr>
        <w:t>minec</w:t>
      </w:r>
      <w:proofErr w:type="spellEnd"/>
      <w:r>
        <w:rPr>
          <w:rFonts w:eastAsia="Times New Roman"/>
          <w:sz w:val="24"/>
          <w:szCs w:val="24"/>
        </w:rPr>
        <w:t>/</w:t>
      </w:r>
      <w:proofErr w:type="spellStart"/>
      <w:r>
        <w:rPr>
          <w:rFonts w:eastAsia="Times New Roman"/>
          <w:sz w:val="24"/>
          <w:szCs w:val="24"/>
        </w:rPr>
        <w:t>ma</w:t>
      </w:r>
      <w:proofErr w:type="spellEnd"/>
      <w:r>
        <w:rPr>
          <w:rFonts w:eastAsia="Times New Roman"/>
          <w:sz w:val="24"/>
          <w:szCs w:val="24"/>
        </w:rPr>
        <w:t xml:space="preserve"> – сайт Министерства экономического развития РФ</w:t>
      </w:r>
    </w:p>
    <w:p w:rsidR="005517C7" w:rsidRDefault="005517C7" w:rsidP="005517C7">
      <w:pPr>
        <w:numPr>
          <w:ilvl w:val="0"/>
          <w:numId w:val="12"/>
        </w:numPr>
        <w:tabs>
          <w:tab w:val="left" w:pos="560"/>
        </w:tabs>
        <w:ind w:left="560" w:hanging="23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www.minpromtorg.gov.ru</w:t>
      </w:r>
      <w:proofErr w:type="spellEnd"/>
      <w:r>
        <w:rPr>
          <w:rFonts w:eastAsia="Times New Roman"/>
          <w:sz w:val="24"/>
          <w:szCs w:val="24"/>
        </w:rPr>
        <w:t xml:space="preserve"> – сайт Министерства торговли и промышленности РФ</w:t>
      </w:r>
    </w:p>
    <w:p w:rsidR="005517C7" w:rsidRDefault="005517C7" w:rsidP="005517C7">
      <w:pPr>
        <w:numPr>
          <w:ilvl w:val="0"/>
          <w:numId w:val="12"/>
        </w:numPr>
        <w:tabs>
          <w:tab w:val="left" w:pos="560"/>
        </w:tabs>
        <w:ind w:left="560" w:hanging="23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www.fas.gov.ru</w:t>
      </w:r>
      <w:proofErr w:type="spellEnd"/>
      <w:r>
        <w:rPr>
          <w:rFonts w:eastAsia="Times New Roman"/>
          <w:sz w:val="24"/>
          <w:szCs w:val="24"/>
        </w:rPr>
        <w:t xml:space="preserve"> – сайт Федеральной антимонопольной службы РФ</w:t>
      </w:r>
    </w:p>
    <w:p w:rsidR="005517C7" w:rsidRDefault="005517C7" w:rsidP="005517C7">
      <w:pPr>
        <w:numPr>
          <w:ilvl w:val="0"/>
          <w:numId w:val="12"/>
        </w:numPr>
        <w:tabs>
          <w:tab w:val="left" w:pos="560"/>
        </w:tabs>
        <w:ind w:left="560" w:hanging="23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www.cbr.ru</w:t>
      </w:r>
      <w:proofErr w:type="spellEnd"/>
      <w:r>
        <w:rPr>
          <w:rFonts w:eastAsia="Times New Roman"/>
          <w:sz w:val="24"/>
          <w:szCs w:val="24"/>
        </w:rPr>
        <w:t xml:space="preserve"> – сайт Центрального банка РФ</w:t>
      </w:r>
    </w:p>
    <w:p w:rsidR="005517C7" w:rsidRDefault="005517C7" w:rsidP="005517C7">
      <w:pPr>
        <w:numPr>
          <w:ilvl w:val="0"/>
          <w:numId w:val="12"/>
        </w:numPr>
        <w:tabs>
          <w:tab w:val="left" w:pos="560"/>
        </w:tabs>
        <w:ind w:left="560" w:hanging="23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www.nalog.ru</w:t>
      </w:r>
      <w:proofErr w:type="spellEnd"/>
      <w:r>
        <w:rPr>
          <w:rFonts w:eastAsia="Times New Roman"/>
          <w:sz w:val="24"/>
          <w:szCs w:val="24"/>
        </w:rPr>
        <w:t xml:space="preserve"> – </w:t>
      </w:r>
      <w:proofErr w:type="spellStart"/>
      <w:r>
        <w:rPr>
          <w:rFonts w:eastAsia="Times New Roman"/>
          <w:sz w:val="24"/>
          <w:szCs w:val="24"/>
        </w:rPr>
        <w:t>сай</w:t>
      </w:r>
      <w:proofErr w:type="spellEnd"/>
      <w:r>
        <w:rPr>
          <w:rFonts w:eastAsia="Times New Roman"/>
          <w:sz w:val="24"/>
          <w:szCs w:val="24"/>
        </w:rPr>
        <w:t xml:space="preserve"> Федеральной налоговой службы РФ</w:t>
      </w:r>
    </w:p>
    <w:p w:rsidR="005517C7" w:rsidRDefault="005517C7" w:rsidP="005517C7">
      <w:pPr>
        <w:numPr>
          <w:ilvl w:val="0"/>
          <w:numId w:val="12"/>
        </w:numPr>
        <w:tabs>
          <w:tab w:val="left" w:pos="560"/>
        </w:tabs>
        <w:ind w:left="560" w:hanging="23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www.rbx.ru</w:t>
      </w:r>
      <w:proofErr w:type="spellEnd"/>
      <w:r>
        <w:rPr>
          <w:rFonts w:eastAsia="Times New Roman"/>
          <w:sz w:val="24"/>
          <w:szCs w:val="24"/>
        </w:rPr>
        <w:t xml:space="preserve"> – сайт «</w:t>
      </w:r>
      <w:proofErr w:type="spellStart"/>
      <w:r>
        <w:rPr>
          <w:rFonts w:eastAsia="Times New Roman"/>
          <w:sz w:val="24"/>
          <w:szCs w:val="24"/>
        </w:rPr>
        <w:t>РосБизнесКонсалтинг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5517C7" w:rsidRDefault="005517C7" w:rsidP="005517C7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www.ram.ru</w:t>
      </w:r>
      <w:proofErr w:type="spellEnd"/>
      <w:r>
        <w:rPr>
          <w:rFonts w:eastAsia="Times New Roman"/>
          <w:sz w:val="24"/>
          <w:szCs w:val="24"/>
        </w:rPr>
        <w:t xml:space="preserve"> – сайт Российской ассоциации маркетинга</w:t>
      </w:r>
    </w:p>
    <w:p w:rsidR="005517C7" w:rsidRDefault="005517C7" w:rsidP="005517C7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www.cfin.ru</w:t>
      </w:r>
      <w:proofErr w:type="spellEnd"/>
      <w:r>
        <w:rPr>
          <w:rFonts w:eastAsia="Times New Roman"/>
          <w:sz w:val="24"/>
          <w:szCs w:val="24"/>
        </w:rPr>
        <w:t xml:space="preserve"> – сайт «Корпоративный менеджмент»</w:t>
      </w:r>
    </w:p>
    <w:p w:rsidR="005517C7" w:rsidRDefault="005517C7" w:rsidP="005517C7">
      <w:pPr>
        <w:numPr>
          <w:ilvl w:val="0"/>
          <w:numId w:val="13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www.iloveeconomics.ru</w:t>
      </w:r>
      <w:proofErr w:type="spellEnd"/>
      <w:r>
        <w:rPr>
          <w:rFonts w:eastAsia="Times New Roman"/>
          <w:sz w:val="24"/>
          <w:szCs w:val="24"/>
        </w:rPr>
        <w:t xml:space="preserve"> – сайт «Экономика для школьника»</w:t>
      </w:r>
    </w:p>
    <w:p w:rsidR="005517C7" w:rsidRDefault="005517C7" w:rsidP="005517C7">
      <w:pPr>
        <w:spacing w:line="12" w:lineRule="exact"/>
        <w:rPr>
          <w:rFonts w:eastAsia="Times New Roman"/>
          <w:sz w:val="24"/>
          <w:szCs w:val="24"/>
        </w:rPr>
      </w:pPr>
    </w:p>
    <w:p w:rsidR="005517C7" w:rsidRDefault="005517C7" w:rsidP="005517C7">
      <w:pPr>
        <w:numPr>
          <w:ilvl w:val="1"/>
          <w:numId w:val="13"/>
        </w:numPr>
        <w:tabs>
          <w:tab w:val="left" w:pos="680"/>
        </w:tabs>
        <w:spacing w:line="234" w:lineRule="auto"/>
        <w:ind w:left="260" w:right="880" w:firstLine="6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www.nes.ru</w:t>
      </w:r>
      <w:proofErr w:type="spellEnd"/>
      <w:r>
        <w:rPr>
          <w:rFonts w:eastAsia="Times New Roman"/>
          <w:sz w:val="24"/>
          <w:szCs w:val="24"/>
        </w:rPr>
        <w:t xml:space="preserve"> – сайт спецпроекта российской экономической школы по личным финансам</w:t>
      </w:r>
    </w:p>
    <w:p w:rsidR="005517C7" w:rsidRDefault="005517C7" w:rsidP="005517C7">
      <w:pPr>
        <w:spacing w:line="2" w:lineRule="exact"/>
        <w:rPr>
          <w:rFonts w:eastAsia="Times New Roman"/>
          <w:sz w:val="24"/>
          <w:szCs w:val="24"/>
        </w:rPr>
      </w:pPr>
    </w:p>
    <w:p w:rsidR="005517C7" w:rsidRDefault="005517C7" w:rsidP="005517C7">
      <w:pPr>
        <w:numPr>
          <w:ilvl w:val="1"/>
          <w:numId w:val="13"/>
        </w:numPr>
        <w:tabs>
          <w:tab w:val="left" w:pos="680"/>
        </w:tabs>
        <w:ind w:left="68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www.economicus.ru</w:t>
      </w:r>
      <w:proofErr w:type="spellEnd"/>
      <w:r>
        <w:rPr>
          <w:rFonts w:eastAsia="Times New Roman"/>
          <w:sz w:val="24"/>
          <w:szCs w:val="24"/>
        </w:rPr>
        <w:t xml:space="preserve"> – образовательно-справочный портал по экономике</w:t>
      </w:r>
    </w:p>
    <w:p w:rsidR="005517C7" w:rsidRDefault="005517C7" w:rsidP="005517C7">
      <w:pPr>
        <w:spacing w:line="12" w:lineRule="exact"/>
        <w:rPr>
          <w:rFonts w:eastAsia="Times New Roman"/>
          <w:sz w:val="24"/>
          <w:szCs w:val="24"/>
        </w:rPr>
      </w:pPr>
    </w:p>
    <w:p w:rsidR="005517C7" w:rsidRDefault="005517C7" w:rsidP="005517C7">
      <w:pPr>
        <w:numPr>
          <w:ilvl w:val="1"/>
          <w:numId w:val="13"/>
        </w:numPr>
        <w:tabs>
          <w:tab w:val="left" w:pos="680"/>
        </w:tabs>
        <w:spacing w:line="234" w:lineRule="auto"/>
        <w:ind w:left="260" w:right="360" w:firstLine="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www.cepa.newschool.edu/het/home.htm – сайт по истории экономической мысли (на англ. яз.)</w:t>
      </w:r>
    </w:p>
    <w:p w:rsidR="005517C7" w:rsidRDefault="005517C7" w:rsidP="005517C7">
      <w:pPr>
        <w:spacing w:line="13" w:lineRule="exact"/>
        <w:rPr>
          <w:rFonts w:eastAsia="Times New Roman"/>
          <w:sz w:val="24"/>
          <w:szCs w:val="24"/>
        </w:rPr>
      </w:pPr>
    </w:p>
    <w:p w:rsidR="005517C7" w:rsidRDefault="005517C7" w:rsidP="005517C7">
      <w:pPr>
        <w:numPr>
          <w:ilvl w:val="0"/>
          <w:numId w:val="14"/>
        </w:numPr>
        <w:tabs>
          <w:tab w:val="left" w:pos="620"/>
        </w:tabs>
        <w:spacing w:line="234" w:lineRule="auto"/>
        <w:ind w:left="260" w:right="1040" w:firstLine="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ecsocman.edu.ru</w:t>
      </w:r>
      <w:proofErr w:type="spellEnd"/>
      <w:r>
        <w:rPr>
          <w:rFonts w:eastAsia="Times New Roman"/>
          <w:sz w:val="24"/>
          <w:szCs w:val="24"/>
        </w:rPr>
        <w:t xml:space="preserve"> – сайт федерального образовательного портала «Экономика. Социология. Менеджмент»</w:t>
      </w:r>
    </w:p>
    <w:p w:rsidR="005517C7" w:rsidRDefault="005517C7" w:rsidP="005517C7">
      <w:pPr>
        <w:spacing w:line="1" w:lineRule="exact"/>
        <w:rPr>
          <w:rFonts w:eastAsia="Times New Roman"/>
          <w:sz w:val="24"/>
          <w:szCs w:val="24"/>
        </w:rPr>
      </w:pPr>
    </w:p>
    <w:p w:rsidR="005517C7" w:rsidRDefault="005517C7" w:rsidP="005517C7">
      <w:pPr>
        <w:numPr>
          <w:ilvl w:val="0"/>
          <w:numId w:val="14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www.ereport.ru</w:t>
      </w:r>
      <w:proofErr w:type="spellEnd"/>
      <w:r>
        <w:rPr>
          <w:rFonts w:eastAsia="Times New Roman"/>
          <w:sz w:val="24"/>
          <w:szCs w:val="24"/>
        </w:rPr>
        <w:t xml:space="preserve"> – сайт, где представлена обзорная информация по мировой экономике</w:t>
      </w:r>
    </w:p>
    <w:p w:rsidR="005517C7" w:rsidRDefault="005517C7" w:rsidP="005517C7">
      <w:pPr>
        <w:numPr>
          <w:ilvl w:val="0"/>
          <w:numId w:val="14"/>
        </w:numPr>
        <w:tabs>
          <w:tab w:val="left" w:pos="620"/>
        </w:tabs>
        <w:ind w:left="62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www.stat.hse.ru</w:t>
      </w:r>
      <w:proofErr w:type="spellEnd"/>
      <w:r>
        <w:rPr>
          <w:rFonts w:eastAsia="Times New Roman"/>
          <w:sz w:val="24"/>
          <w:szCs w:val="24"/>
        </w:rPr>
        <w:t xml:space="preserve"> – статистический портал Высшей школы экономики</w:t>
      </w:r>
    </w:p>
    <w:p w:rsidR="005517C7" w:rsidRDefault="005517C7" w:rsidP="005517C7">
      <w:pPr>
        <w:numPr>
          <w:ilvl w:val="1"/>
          <w:numId w:val="14"/>
        </w:numPr>
        <w:tabs>
          <w:tab w:val="left" w:pos="680"/>
        </w:tabs>
        <w:ind w:left="68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www.cefir.ru</w:t>
      </w:r>
      <w:proofErr w:type="spellEnd"/>
      <w:r>
        <w:rPr>
          <w:rFonts w:eastAsia="Times New Roman"/>
          <w:sz w:val="24"/>
          <w:szCs w:val="24"/>
        </w:rPr>
        <w:t xml:space="preserve"> – сайт ЦЭФИР – Центра экономических и финансовых исследований</w:t>
      </w:r>
    </w:p>
    <w:p w:rsidR="005517C7" w:rsidRDefault="005517C7" w:rsidP="005517C7">
      <w:pPr>
        <w:numPr>
          <w:ilvl w:val="1"/>
          <w:numId w:val="14"/>
        </w:numPr>
        <w:tabs>
          <w:tab w:val="left" w:pos="680"/>
        </w:tabs>
        <w:ind w:left="68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www.tpprf</w:t>
      </w:r>
      <w:proofErr w:type="spellEnd"/>
      <w:r>
        <w:rPr>
          <w:rFonts w:eastAsia="Times New Roman"/>
          <w:sz w:val="24"/>
          <w:szCs w:val="24"/>
        </w:rPr>
        <w:t>. – сайт Торгово-промышленной палаты РФ</w:t>
      </w:r>
    </w:p>
    <w:p w:rsidR="005517C7" w:rsidRDefault="005517C7" w:rsidP="005517C7">
      <w:pPr>
        <w:numPr>
          <w:ilvl w:val="1"/>
          <w:numId w:val="14"/>
        </w:numPr>
        <w:tabs>
          <w:tab w:val="left" w:pos="680"/>
        </w:tabs>
        <w:ind w:left="68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www.rts.micex.ru</w:t>
      </w:r>
      <w:proofErr w:type="spellEnd"/>
      <w:r>
        <w:rPr>
          <w:rFonts w:eastAsia="Times New Roman"/>
          <w:sz w:val="24"/>
          <w:szCs w:val="24"/>
        </w:rPr>
        <w:t xml:space="preserve"> – РТС и ММВБ – сайт Объединѐнной биржи</w:t>
      </w:r>
    </w:p>
    <w:p w:rsidR="005517C7" w:rsidRDefault="005517C7" w:rsidP="005517C7">
      <w:pPr>
        <w:numPr>
          <w:ilvl w:val="1"/>
          <w:numId w:val="14"/>
        </w:numPr>
        <w:tabs>
          <w:tab w:val="left" w:pos="680"/>
        </w:tabs>
        <w:ind w:left="680" w:hanging="358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www.wto.ru</w:t>
      </w:r>
      <w:proofErr w:type="spellEnd"/>
      <w:r>
        <w:rPr>
          <w:rFonts w:eastAsia="Times New Roman"/>
          <w:sz w:val="24"/>
          <w:szCs w:val="24"/>
        </w:rPr>
        <w:t xml:space="preserve"> – сайт Всемирной торговой организации</w:t>
      </w:r>
    </w:p>
    <w:p w:rsidR="005517C7" w:rsidRDefault="005517C7" w:rsidP="005517C7">
      <w:pPr>
        <w:numPr>
          <w:ilvl w:val="1"/>
          <w:numId w:val="14"/>
        </w:numPr>
        <w:tabs>
          <w:tab w:val="left" w:pos="680"/>
        </w:tabs>
        <w:ind w:left="6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www.worldbank.org/eca/russian – сайт Всемирного банка</w:t>
      </w:r>
    </w:p>
    <w:p w:rsidR="005517C7" w:rsidRDefault="005517C7" w:rsidP="005517C7">
      <w:pPr>
        <w:numPr>
          <w:ilvl w:val="1"/>
          <w:numId w:val="14"/>
        </w:numPr>
        <w:tabs>
          <w:tab w:val="left" w:pos="680"/>
        </w:tabs>
        <w:ind w:left="6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www.imf.org – сайт Международного валютного фонда</w:t>
      </w:r>
    </w:p>
    <w:p w:rsidR="005517C7" w:rsidRPr="00214E8C" w:rsidRDefault="005517C7" w:rsidP="005517C7">
      <w:pPr>
        <w:numPr>
          <w:ilvl w:val="1"/>
          <w:numId w:val="14"/>
        </w:numPr>
        <w:tabs>
          <w:tab w:val="left" w:pos="680"/>
        </w:tabs>
        <w:ind w:left="680" w:hanging="358"/>
        <w:rPr>
          <w:rFonts w:eastAsia="Times New Roman"/>
          <w:sz w:val="24"/>
          <w:szCs w:val="24"/>
        </w:rPr>
        <w:sectPr w:rsidR="005517C7" w:rsidRPr="00214E8C">
          <w:pgSz w:w="11900" w:h="16838"/>
          <w:pgMar w:top="1127" w:right="906" w:bottom="797" w:left="1440" w:header="0" w:footer="0" w:gutter="0"/>
          <w:cols w:space="720" w:equalWidth="0">
            <w:col w:w="9560"/>
          </w:cols>
        </w:sectPr>
      </w:pPr>
      <w:r>
        <w:rPr>
          <w:rFonts w:eastAsia="Times New Roman"/>
          <w:sz w:val="24"/>
          <w:szCs w:val="24"/>
        </w:rPr>
        <w:t>www.7budget.ru – сайт, посвящѐнный семейному бюджет</w:t>
      </w:r>
      <w:r w:rsidR="003D5309">
        <w:rPr>
          <w:rFonts w:eastAsia="Times New Roman"/>
          <w:sz w:val="24"/>
          <w:szCs w:val="24"/>
        </w:rPr>
        <w:t>у.</w:t>
      </w:r>
    </w:p>
    <w:p w:rsidR="003D5309" w:rsidRDefault="003D5309" w:rsidP="003D5309">
      <w:pPr>
        <w:ind w:left="260"/>
        <w:rPr>
          <w:sz w:val="20"/>
          <w:szCs w:val="20"/>
        </w:rPr>
      </w:pPr>
    </w:p>
    <w:sectPr w:rsidR="003D5309" w:rsidSect="005517C7">
      <w:pgSz w:w="11900" w:h="16838"/>
      <w:pgMar w:top="1127" w:right="906" w:bottom="797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A22F5BE"/>
    <w:lvl w:ilvl="0" w:tplc="2FAC2132">
      <w:start w:val="1"/>
      <w:numFmt w:val="bullet"/>
      <w:lvlText w:val="В"/>
      <w:lvlJc w:val="left"/>
    </w:lvl>
    <w:lvl w:ilvl="1" w:tplc="EA3ECA8E">
      <w:numFmt w:val="decimal"/>
      <w:lvlText w:val=""/>
      <w:lvlJc w:val="left"/>
    </w:lvl>
    <w:lvl w:ilvl="2" w:tplc="277C1D34">
      <w:numFmt w:val="decimal"/>
      <w:lvlText w:val=""/>
      <w:lvlJc w:val="left"/>
    </w:lvl>
    <w:lvl w:ilvl="3" w:tplc="DD663090">
      <w:numFmt w:val="decimal"/>
      <w:lvlText w:val=""/>
      <w:lvlJc w:val="left"/>
    </w:lvl>
    <w:lvl w:ilvl="4" w:tplc="63B22ECA">
      <w:numFmt w:val="decimal"/>
      <w:lvlText w:val=""/>
      <w:lvlJc w:val="left"/>
    </w:lvl>
    <w:lvl w:ilvl="5" w:tplc="81563E08">
      <w:numFmt w:val="decimal"/>
      <w:lvlText w:val=""/>
      <w:lvlJc w:val="left"/>
    </w:lvl>
    <w:lvl w:ilvl="6" w:tplc="30601ECA">
      <w:numFmt w:val="decimal"/>
      <w:lvlText w:val=""/>
      <w:lvlJc w:val="left"/>
    </w:lvl>
    <w:lvl w:ilvl="7" w:tplc="98AA35EC">
      <w:numFmt w:val="decimal"/>
      <w:lvlText w:val=""/>
      <w:lvlJc w:val="left"/>
    </w:lvl>
    <w:lvl w:ilvl="8" w:tplc="1A06A43C">
      <w:numFmt w:val="decimal"/>
      <w:lvlText w:val=""/>
      <w:lvlJc w:val="left"/>
    </w:lvl>
  </w:abstractNum>
  <w:abstractNum w:abstractNumId="1">
    <w:nsid w:val="00000124"/>
    <w:multiLevelType w:val="hybridMultilevel"/>
    <w:tmpl w:val="244CDCB0"/>
    <w:lvl w:ilvl="0" w:tplc="F1FE4B04">
      <w:start w:val="1"/>
      <w:numFmt w:val="decimal"/>
      <w:lvlText w:val="%1."/>
      <w:lvlJc w:val="left"/>
    </w:lvl>
    <w:lvl w:ilvl="1" w:tplc="2DEC145C">
      <w:start w:val="2"/>
      <w:numFmt w:val="decimal"/>
      <w:lvlText w:val="%2."/>
      <w:lvlJc w:val="left"/>
    </w:lvl>
    <w:lvl w:ilvl="2" w:tplc="84ECD132">
      <w:numFmt w:val="decimal"/>
      <w:lvlText w:val=""/>
      <w:lvlJc w:val="left"/>
    </w:lvl>
    <w:lvl w:ilvl="3" w:tplc="0D1C4502">
      <w:numFmt w:val="decimal"/>
      <w:lvlText w:val=""/>
      <w:lvlJc w:val="left"/>
    </w:lvl>
    <w:lvl w:ilvl="4" w:tplc="C73242C0">
      <w:numFmt w:val="decimal"/>
      <w:lvlText w:val=""/>
      <w:lvlJc w:val="left"/>
    </w:lvl>
    <w:lvl w:ilvl="5" w:tplc="3CDAE64C">
      <w:numFmt w:val="decimal"/>
      <w:lvlText w:val=""/>
      <w:lvlJc w:val="left"/>
    </w:lvl>
    <w:lvl w:ilvl="6" w:tplc="99A49D0E">
      <w:numFmt w:val="decimal"/>
      <w:lvlText w:val=""/>
      <w:lvlJc w:val="left"/>
    </w:lvl>
    <w:lvl w:ilvl="7" w:tplc="93467598">
      <w:numFmt w:val="decimal"/>
      <w:lvlText w:val=""/>
      <w:lvlJc w:val="left"/>
    </w:lvl>
    <w:lvl w:ilvl="8" w:tplc="B6D6BD4C">
      <w:numFmt w:val="decimal"/>
      <w:lvlText w:val=""/>
      <w:lvlJc w:val="left"/>
    </w:lvl>
  </w:abstractNum>
  <w:abstractNum w:abstractNumId="2">
    <w:nsid w:val="00000BB3"/>
    <w:multiLevelType w:val="hybridMultilevel"/>
    <w:tmpl w:val="5B0405C6"/>
    <w:lvl w:ilvl="0" w:tplc="F5CE882E">
      <w:start w:val="1"/>
      <w:numFmt w:val="bullet"/>
      <w:lvlText w:val="В"/>
      <w:lvlJc w:val="left"/>
    </w:lvl>
    <w:lvl w:ilvl="1" w:tplc="CC86D544">
      <w:numFmt w:val="decimal"/>
      <w:lvlText w:val=""/>
      <w:lvlJc w:val="left"/>
    </w:lvl>
    <w:lvl w:ilvl="2" w:tplc="43708A06">
      <w:numFmt w:val="decimal"/>
      <w:lvlText w:val=""/>
      <w:lvlJc w:val="left"/>
    </w:lvl>
    <w:lvl w:ilvl="3" w:tplc="69626BA2">
      <w:numFmt w:val="decimal"/>
      <w:lvlText w:val=""/>
      <w:lvlJc w:val="left"/>
    </w:lvl>
    <w:lvl w:ilvl="4" w:tplc="9E66372E">
      <w:numFmt w:val="decimal"/>
      <w:lvlText w:val=""/>
      <w:lvlJc w:val="left"/>
    </w:lvl>
    <w:lvl w:ilvl="5" w:tplc="49CA1ADC">
      <w:numFmt w:val="decimal"/>
      <w:lvlText w:val=""/>
      <w:lvlJc w:val="left"/>
    </w:lvl>
    <w:lvl w:ilvl="6" w:tplc="B11AC042">
      <w:numFmt w:val="decimal"/>
      <w:lvlText w:val=""/>
      <w:lvlJc w:val="left"/>
    </w:lvl>
    <w:lvl w:ilvl="7" w:tplc="55E477E0">
      <w:numFmt w:val="decimal"/>
      <w:lvlText w:val=""/>
      <w:lvlJc w:val="left"/>
    </w:lvl>
    <w:lvl w:ilvl="8" w:tplc="2EA032B6">
      <w:numFmt w:val="decimal"/>
      <w:lvlText w:val=""/>
      <w:lvlJc w:val="left"/>
    </w:lvl>
  </w:abstractNum>
  <w:abstractNum w:abstractNumId="3">
    <w:nsid w:val="00000F3E"/>
    <w:multiLevelType w:val="hybridMultilevel"/>
    <w:tmpl w:val="2CD2C070"/>
    <w:lvl w:ilvl="0" w:tplc="3182934C">
      <w:start w:val="1"/>
      <w:numFmt w:val="bullet"/>
      <w:lvlText w:val="•"/>
      <w:lvlJc w:val="left"/>
    </w:lvl>
    <w:lvl w:ilvl="1" w:tplc="60AC0D20">
      <w:numFmt w:val="decimal"/>
      <w:lvlText w:val=""/>
      <w:lvlJc w:val="left"/>
    </w:lvl>
    <w:lvl w:ilvl="2" w:tplc="E0BAF42C">
      <w:numFmt w:val="decimal"/>
      <w:lvlText w:val=""/>
      <w:lvlJc w:val="left"/>
    </w:lvl>
    <w:lvl w:ilvl="3" w:tplc="F0BAC7F0">
      <w:numFmt w:val="decimal"/>
      <w:lvlText w:val=""/>
      <w:lvlJc w:val="left"/>
    </w:lvl>
    <w:lvl w:ilvl="4" w:tplc="C8BC485A">
      <w:numFmt w:val="decimal"/>
      <w:lvlText w:val=""/>
      <w:lvlJc w:val="left"/>
    </w:lvl>
    <w:lvl w:ilvl="5" w:tplc="F920CFEA">
      <w:numFmt w:val="decimal"/>
      <w:lvlText w:val=""/>
      <w:lvlJc w:val="left"/>
    </w:lvl>
    <w:lvl w:ilvl="6" w:tplc="03A2C848">
      <w:numFmt w:val="decimal"/>
      <w:lvlText w:val=""/>
      <w:lvlJc w:val="left"/>
    </w:lvl>
    <w:lvl w:ilvl="7" w:tplc="2DC07C9A">
      <w:numFmt w:val="decimal"/>
      <w:lvlText w:val=""/>
      <w:lvlJc w:val="left"/>
    </w:lvl>
    <w:lvl w:ilvl="8" w:tplc="C750DA44">
      <w:numFmt w:val="decimal"/>
      <w:lvlText w:val=""/>
      <w:lvlJc w:val="left"/>
    </w:lvl>
  </w:abstractNum>
  <w:abstractNum w:abstractNumId="4">
    <w:nsid w:val="000012DB"/>
    <w:multiLevelType w:val="hybridMultilevel"/>
    <w:tmpl w:val="1018E16E"/>
    <w:lvl w:ilvl="0" w:tplc="E86AB0EA">
      <w:start w:val="1"/>
      <w:numFmt w:val="bullet"/>
      <w:lvlText w:val="\emdash "/>
      <w:lvlJc w:val="left"/>
    </w:lvl>
    <w:lvl w:ilvl="1" w:tplc="ADC2698C">
      <w:numFmt w:val="decimal"/>
      <w:lvlText w:val=""/>
      <w:lvlJc w:val="left"/>
    </w:lvl>
    <w:lvl w:ilvl="2" w:tplc="B9EAD210">
      <w:numFmt w:val="decimal"/>
      <w:lvlText w:val=""/>
      <w:lvlJc w:val="left"/>
    </w:lvl>
    <w:lvl w:ilvl="3" w:tplc="3618A8F0">
      <w:numFmt w:val="decimal"/>
      <w:lvlText w:val=""/>
      <w:lvlJc w:val="left"/>
    </w:lvl>
    <w:lvl w:ilvl="4" w:tplc="7812B676">
      <w:numFmt w:val="decimal"/>
      <w:lvlText w:val=""/>
      <w:lvlJc w:val="left"/>
    </w:lvl>
    <w:lvl w:ilvl="5" w:tplc="43BA9E7C">
      <w:numFmt w:val="decimal"/>
      <w:lvlText w:val=""/>
      <w:lvlJc w:val="left"/>
    </w:lvl>
    <w:lvl w:ilvl="6" w:tplc="68284D82">
      <w:numFmt w:val="decimal"/>
      <w:lvlText w:val=""/>
      <w:lvlJc w:val="left"/>
    </w:lvl>
    <w:lvl w:ilvl="7" w:tplc="E880FFE2">
      <w:numFmt w:val="decimal"/>
      <w:lvlText w:val=""/>
      <w:lvlJc w:val="left"/>
    </w:lvl>
    <w:lvl w:ilvl="8" w:tplc="3EE2C666">
      <w:numFmt w:val="decimal"/>
      <w:lvlText w:val=""/>
      <w:lvlJc w:val="left"/>
    </w:lvl>
  </w:abstractNum>
  <w:abstractNum w:abstractNumId="5">
    <w:nsid w:val="0000153C"/>
    <w:multiLevelType w:val="hybridMultilevel"/>
    <w:tmpl w:val="CDAE0DF4"/>
    <w:lvl w:ilvl="0" w:tplc="9BACA3A4">
      <w:start w:val="1"/>
      <w:numFmt w:val="bullet"/>
      <w:lvlText w:val="•"/>
      <w:lvlJc w:val="left"/>
    </w:lvl>
    <w:lvl w:ilvl="1" w:tplc="530C7B4A">
      <w:numFmt w:val="decimal"/>
      <w:lvlText w:val=""/>
      <w:lvlJc w:val="left"/>
    </w:lvl>
    <w:lvl w:ilvl="2" w:tplc="5A38A60C">
      <w:numFmt w:val="decimal"/>
      <w:lvlText w:val=""/>
      <w:lvlJc w:val="left"/>
    </w:lvl>
    <w:lvl w:ilvl="3" w:tplc="9E7444AC">
      <w:numFmt w:val="decimal"/>
      <w:lvlText w:val=""/>
      <w:lvlJc w:val="left"/>
    </w:lvl>
    <w:lvl w:ilvl="4" w:tplc="DA2E9F9C">
      <w:numFmt w:val="decimal"/>
      <w:lvlText w:val=""/>
      <w:lvlJc w:val="left"/>
    </w:lvl>
    <w:lvl w:ilvl="5" w:tplc="C72EB6A2">
      <w:numFmt w:val="decimal"/>
      <w:lvlText w:val=""/>
      <w:lvlJc w:val="left"/>
    </w:lvl>
    <w:lvl w:ilvl="6" w:tplc="0AACDC30">
      <w:numFmt w:val="decimal"/>
      <w:lvlText w:val=""/>
      <w:lvlJc w:val="left"/>
    </w:lvl>
    <w:lvl w:ilvl="7" w:tplc="D954EEB8">
      <w:numFmt w:val="decimal"/>
      <w:lvlText w:val=""/>
      <w:lvlJc w:val="left"/>
    </w:lvl>
    <w:lvl w:ilvl="8" w:tplc="9BAEF2C6">
      <w:numFmt w:val="decimal"/>
      <w:lvlText w:val=""/>
      <w:lvlJc w:val="left"/>
    </w:lvl>
  </w:abstractNum>
  <w:abstractNum w:abstractNumId="6">
    <w:nsid w:val="00002EA6"/>
    <w:multiLevelType w:val="hybridMultilevel"/>
    <w:tmpl w:val="E3062330"/>
    <w:lvl w:ilvl="0" w:tplc="2E32816C">
      <w:start w:val="1"/>
      <w:numFmt w:val="bullet"/>
      <w:lvlText w:val="\emdash "/>
      <w:lvlJc w:val="left"/>
    </w:lvl>
    <w:lvl w:ilvl="1" w:tplc="9E2EE632">
      <w:numFmt w:val="decimal"/>
      <w:lvlText w:val=""/>
      <w:lvlJc w:val="left"/>
    </w:lvl>
    <w:lvl w:ilvl="2" w:tplc="A48C3AC6">
      <w:numFmt w:val="decimal"/>
      <w:lvlText w:val=""/>
      <w:lvlJc w:val="left"/>
    </w:lvl>
    <w:lvl w:ilvl="3" w:tplc="15EC755A">
      <w:numFmt w:val="decimal"/>
      <w:lvlText w:val=""/>
      <w:lvlJc w:val="left"/>
    </w:lvl>
    <w:lvl w:ilvl="4" w:tplc="A0A41B2A">
      <w:numFmt w:val="decimal"/>
      <w:lvlText w:val=""/>
      <w:lvlJc w:val="left"/>
    </w:lvl>
    <w:lvl w:ilvl="5" w:tplc="67FA6E64">
      <w:numFmt w:val="decimal"/>
      <w:lvlText w:val=""/>
      <w:lvlJc w:val="left"/>
    </w:lvl>
    <w:lvl w:ilvl="6" w:tplc="7D7EB172">
      <w:numFmt w:val="decimal"/>
      <w:lvlText w:val=""/>
      <w:lvlJc w:val="left"/>
    </w:lvl>
    <w:lvl w:ilvl="7" w:tplc="D2ACD008">
      <w:numFmt w:val="decimal"/>
      <w:lvlText w:val=""/>
      <w:lvlJc w:val="left"/>
    </w:lvl>
    <w:lvl w:ilvl="8" w:tplc="3934DB0C">
      <w:numFmt w:val="decimal"/>
      <w:lvlText w:val=""/>
      <w:lvlJc w:val="left"/>
    </w:lvl>
  </w:abstractNum>
  <w:abstractNum w:abstractNumId="7">
    <w:nsid w:val="0000305E"/>
    <w:multiLevelType w:val="hybridMultilevel"/>
    <w:tmpl w:val="AFACE582"/>
    <w:lvl w:ilvl="0" w:tplc="5CF0DB1E">
      <w:start w:val="3"/>
      <w:numFmt w:val="decimal"/>
      <w:lvlText w:val="%1."/>
      <w:lvlJc w:val="left"/>
    </w:lvl>
    <w:lvl w:ilvl="1" w:tplc="B6149182">
      <w:start w:val="4"/>
      <w:numFmt w:val="decimal"/>
      <w:lvlText w:val="%2."/>
      <w:lvlJc w:val="left"/>
    </w:lvl>
    <w:lvl w:ilvl="2" w:tplc="A0100DCC">
      <w:numFmt w:val="decimal"/>
      <w:lvlText w:val=""/>
      <w:lvlJc w:val="left"/>
    </w:lvl>
    <w:lvl w:ilvl="3" w:tplc="9DB0F0C2">
      <w:numFmt w:val="decimal"/>
      <w:lvlText w:val=""/>
      <w:lvlJc w:val="left"/>
    </w:lvl>
    <w:lvl w:ilvl="4" w:tplc="E3B65652">
      <w:numFmt w:val="decimal"/>
      <w:lvlText w:val=""/>
      <w:lvlJc w:val="left"/>
    </w:lvl>
    <w:lvl w:ilvl="5" w:tplc="DF485884">
      <w:numFmt w:val="decimal"/>
      <w:lvlText w:val=""/>
      <w:lvlJc w:val="left"/>
    </w:lvl>
    <w:lvl w:ilvl="6" w:tplc="32BA9308">
      <w:numFmt w:val="decimal"/>
      <w:lvlText w:val=""/>
      <w:lvlJc w:val="left"/>
    </w:lvl>
    <w:lvl w:ilvl="7" w:tplc="28D838E8">
      <w:numFmt w:val="decimal"/>
      <w:lvlText w:val=""/>
      <w:lvlJc w:val="left"/>
    </w:lvl>
    <w:lvl w:ilvl="8" w:tplc="99EEAAC0">
      <w:numFmt w:val="decimal"/>
      <w:lvlText w:val=""/>
      <w:lvlJc w:val="left"/>
    </w:lvl>
  </w:abstractNum>
  <w:abstractNum w:abstractNumId="8">
    <w:nsid w:val="0000390C"/>
    <w:multiLevelType w:val="hybridMultilevel"/>
    <w:tmpl w:val="493034E0"/>
    <w:lvl w:ilvl="0" w:tplc="E718FF52">
      <w:start w:val="1"/>
      <w:numFmt w:val="bullet"/>
      <w:lvlText w:val="•"/>
      <w:lvlJc w:val="left"/>
    </w:lvl>
    <w:lvl w:ilvl="1" w:tplc="A788B962">
      <w:numFmt w:val="decimal"/>
      <w:lvlText w:val=""/>
      <w:lvlJc w:val="left"/>
    </w:lvl>
    <w:lvl w:ilvl="2" w:tplc="8D0A5228">
      <w:numFmt w:val="decimal"/>
      <w:lvlText w:val=""/>
      <w:lvlJc w:val="left"/>
    </w:lvl>
    <w:lvl w:ilvl="3" w:tplc="4FF007FC">
      <w:numFmt w:val="decimal"/>
      <w:lvlText w:val=""/>
      <w:lvlJc w:val="left"/>
    </w:lvl>
    <w:lvl w:ilvl="4" w:tplc="B766555E">
      <w:numFmt w:val="decimal"/>
      <w:lvlText w:val=""/>
      <w:lvlJc w:val="left"/>
    </w:lvl>
    <w:lvl w:ilvl="5" w:tplc="5CD83DB4">
      <w:numFmt w:val="decimal"/>
      <w:lvlText w:val=""/>
      <w:lvlJc w:val="left"/>
    </w:lvl>
    <w:lvl w:ilvl="6" w:tplc="7346CEAE">
      <w:numFmt w:val="decimal"/>
      <w:lvlText w:val=""/>
      <w:lvlJc w:val="left"/>
    </w:lvl>
    <w:lvl w:ilvl="7" w:tplc="9C945106">
      <w:numFmt w:val="decimal"/>
      <w:lvlText w:val=""/>
      <w:lvlJc w:val="left"/>
    </w:lvl>
    <w:lvl w:ilvl="8" w:tplc="CF5484CC">
      <w:numFmt w:val="decimal"/>
      <w:lvlText w:val=""/>
      <w:lvlJc w:val="left"/>
    </w:lvl>
  </w:abstractNum>
  <w:abstractNum w:abstractNumId="9">
    <w:nsid w:val="0000440D"/>
    <w:multiLevelType w:val="hybridMultilevel"/>
    <w:tmpl w:val="F77AA22A"/>
    <w:lvl w:ilvl="0" w:tplc="AD12F9AC">
      <w:start w:val="1"/>
      <w:numFmt w:val="decimal"/>
      <w:lvlText w:val="%1."/>
      <w:lvlJc w:val="left"/>
    </w:lvl>
    <w:lvl w:ilvl="1" w:tplc="F17EF348">
      <w:start w:val="3"/>
      <w:numFmt w:val="decimal"/>
      <w:lvlText w:val="%2."/>
      <w:lvlJc w:val="left"/>
    </w:lvl>
    <w:lvl w:ilvl="2" w:tplc="9BF2320A">
      <w:numFmt w:val="decimal"/>
      <w:lvlText w:val=""/>
      <w:lvlJc w:val="left"/>
    </w:lvl>
    <w:lvl w:ilvl="3" w:tplc="164E10F2">
      <w:numFmt w:val="decimal"/>
      <w:lvlText w:val=""/>
      <w:lvlJc w:val="left"/>
    </w:lvl>
    <w:lvl w:ilvl="4" w:tplc="8FC4FF16">
      <w:numFmt w:val="decimal"/>
      <w:lvlText w:val=""/>
      <w:lvlJc w:val="left"/>
    </w:lvl>
    <w:lvl w:ilvl="5" w:tplc="8EEC9906">
      <w:numFmt w:val="decimal"/>
      <w:lvlText w:val=""/>
      <w:lvlJc w:val="left"/>
    </w:lvl>
    <w:lvl w:ilvl="6" w:tplc="E3746512">
      <w:numFmt w:val="decimal"/>
      <w:lvlText w:val=""/>
      <w:lvlJc w:val="left"/>
    </w:lvl>
    <w:lvl w:ilvl="7" w:tplc="E3AE065C">
      <w:numFmt w:val="decimal"/>
      <w:lvlText w:val=""/>
      <w:lvlJc w:val="left"/>
    </w:lvl>
    <w:lvl w:ilvl="8" w:tplc="2FC89AFA">
      <w:numFmt w:val="decimal"/>
      <w:lvlText w:val=""/>
      <w:lvlJc w:val="left"/>
    </w:lvl>
  </w:abstractNum>
  <w:abstractNum w:abstractNumId="10">
    <w:nsid w:val="0000491C"/>
    <w:multiLevelType w:val="hybridMultilevel"/>
    <w:tmpl w:val="DBC4781C"/>
    <w:lvl w:ilvl="0" w:tplc="50E83462">
      <w:start w:val="1"/>
      <w:numFmt w:val="decimal"/>
      <w:lvlText w:val="%1."/>
      <w:lvlJc w:val="left"/>
    </w:lvl>
    <w:lvl w:ilvl="1" w:tplc="FD20416E">
      <w:numFmt w:val="decimal"/>
      <w:lvlText w:val=""/>
      <w:lvlJc w:val="left"/>
    </w:lvl>
    <w:lvl w:ilvl="2" w:tplc="94F63CB0">
      <w:numFmt w:val="decimal"/>
      <w:lvlText w:val=""/>
      <w:lvlJc w:val="left"/>
    </w:lvl>
    <w:lvl w:ilvl="3" w:tplc="7D548C32">
      <w:numFmt w:val="decimal"/>
      <w:lvlText w:val=""/>
      <w:lvlJc w:val="left"/>
    </w:lvl>
    <w:lvl w:ilvl="4" w:tplc="DE04D61C">
      <w:numFmt w:val="decimal"/>
      <w:lvlText w:val=""/>
      <w:lvlJc w:val="left"/>
    </w:lvl>
    <w:lvl w:ilvl="5" w:tplc="8CB6C062">
      <w:numFmt w:val="decimal"/>
      <w:lvlText w:val=""/>
      <w:lvlJc w:val="left"/>
    </w:lvl>
    <w:lvl w:ilvl="6" w:tplc="1A42A2BA">
      <w:numFmt w:val="decimal"/>
      <w:lvlText w:val=""/>
      <w:lvlJc w:val="left"/>
    </w:lvl>
    <w:lvl w:ilvl="7" w:tplc="6ABC2C0E">
      <w:numFmt w:val="decimal"/>
      <w:lvlText w:val=""/>
      <w:lvlJc w:val="left"/>
    </w:lvl>
    <w:lvl w:ilvl="8" w:tplc="715C79D8">
      <w:numFmt w:val="decimal"/>
      <w:lvlText w:val=""/>
      <w:lvlJc w:val="left"/>
    </w:lvl>
  </w:abstractNum>
  <w:abstractNum w:abstractNumId="11">
    <w:nsid w:val="00004D06"/>
    <w:multiLevelType w:val="hybridMultilevel"/>
    <w:tmpl w:val="DB4ECF52"/>
    <w:lvl w:ilvl="0" w:tplc="0780F9DA">
      <w:start w:val="10"/>
      <w:numFmt w:val="decimal"/>
      <w:lvlText w:val="%1."/>
      <w:lvlJc w:val="left"/>
    </w:lvl>
    <w:lvl w:ilvl="1" w:tplc="BE16CCEA">
      <w:start w:val="13"/>
      <w:numFmt w:val="decimal"/>
      <w:lvlText w:val="%2."/>
      <w:lvlJc w:val="left"/>
    </w:lvl>
    <w:lvl w:ilvl="2" w:tplc="D3A88024">
      <w:numFmt w:val="decimal"/>
      <w:lvlText w:val=""/>
      <w:lvlJc w:val="left"/>
    </w:lvl>
    <w:lvl w:ilvl="3" w:tplc="4CA2597A">
      <w:numFmt w:val="decimal"/>
      <w:lvlText w:val=""/>
      <w:lvlJc w:val="left"/>
    </w:lvl>
    <w:lvl w:ilvl="4" w:tplc="0BE24108">
      <w:numFmt w:val="decimal"/>
      <w:lvlText w:val=""/>
      <w:lvlJc w:val="left"/>
    </w:lvl>
    <w:lvl w:ilvl="5" w:tplc="3AD8DF02">
      <w:numFmt w:val="decimal"/>
      <w:lvlText w:val=""/>
      <w:lvlJc w:val="left"/>
    </w:lvl>
    <w:lvl w:ilvl="6" w:tplc="D74AB01A">
      <w:numFmt w:val="decimal"/>
      <w:lvlText w:val=""/>
      <w:lvlJc w:val="left"/>
    </w:lvl>
    <w:lvl w:ilvl="7" w:tplc="77E4E9A4">
      <w:numFmt w:val="decimal"/>
      <w:lvlText w:val=""/>
      <w:lvlJc w:val="left"/>
    </w:lvl>
    <w:lvl w:ilvl="8" w:tplc="F5D0E6CC">
      <w:numFmt w:val="decimal"/>
      <w:lvlText w:val=""/>
      <w:lvlJc w:val="left"/>
    </w:lvl>
  </w:abstractNum>
  <w:abstractNum w:abstractNumId="12">
    <w:nsid w:val="00004DB7"/>
    <w:multiLevelType w:val="hybridMultilevel"/>
    <w:tmpl w:val="E41C8242"/>
    <w:lvl w:ilvl="0" w:tplc="7D2EF4C4">
      <w:start w:val="16"/>
      <w:numFmt w:val="decimal"/>
      <w:lvlText w:val="%1."/>
      <w:lvlJc w:val="left"/>
    </w:lvl>
    <w:lvl w:ilvl="1" w:tplc="A1ACD59E">
      <w:start w:val="19"/>
      <w:numFmt w:val="decimal"/>
      <w:lvlText w:val="%2."/>
      <w:lvlJc w:val="left"/>
    </w:lvl>
    <w:lvl w:ilvl="2" w:tplc="B5609B16">
      <w:numFmt w:val="decimal"/>
      <w:lvlText w:val=""/>
      <w:lvlJc w:val="left"/>
    </w:lvl>
    <w:lvl w:ilvl="3" w:tplc="4B54520C">
      <w:numFmt w:val="decimal"/>
      <w:lvlText w:val=""/>
      <w:lvlJc w:val="left"/>
    </w:lvl>
    <w:lvl w:ilvl="4" w:tplc="2AE04DD6">
      <w:numFmt w:val="decimal"/>
      <w:lvlText w:val=""/>
      <w:lvlJc w:val="left"/>
    </w:lvl>
    <w:lvl w:ilvl="5" w:tplc="A4500D74">
      <w:numFmt w:val="decimal"/>
      <w:lvlText w:val=""/>
      <w:lvlJc w:val="left"/>
    </w:lvl>
    <w:lvl w:ilvl="6" w:tplc="670CC144">
      <w:numFmt w:val="decimal"/>
      <w:lvlText w:val=""/>
      <w:lvlJc w:val="left"/>
    </w:lvl>
    <w:lvl w:ilvl="7" w:tplc="C4FC724A">
      <w:numFmt w:val="decimal"/>
      <w:lvlText w:val=""/>
      <w:lvlJc w:val="left"/>
    </w:lvl>
    <w:lvl w:ilvl="8" w:tplc="142E6BF8">
      <w:numFmt w:val="decimal"/>
      <w:lvlText w:val=""/>
      <w:lvlJc w:val="left"/>
    </w:lvl>
  </w:abstractNum>
  <w:abstractNum w:abstractNumId="13">
    <w:nsid w:val="00007E87"/>
    <w:multiLevelType w:val="hybridMultilevel"/>
    <w:tmpl w:val="19CC2ED0"/>
    <w:lvl w:ilvl="0" w:tplc="3228AB06">
      <w:start w:val="1"/>
      <w:numFmt w:val="bullet"/>
      <w:lvlText w:val="\emdash "/>
      <w:lvlJc w:val="left"/>
    </w:lvl>
    <w:lvl w:ilvl="1" w:tplc="6E9E46E0">
      <w:numFmt w:val="decimal"/>
      <w:lvlText w:val=""/>
      <w:lvlJc w:val="left"/>
    </w:lvl>
    <w:lvl w:ilvl="2" w:tplc="831EB9D6">
      <w:numFmt w:val="decimal"/>
      <w:lvlText w:val=""/>
      <w:lvlJc w:val="left"/>
    </w:lvl>
    <w:lvl w:ilvl="3" w:tplc="E286EF6C">
      <w:numFmt w:val="decimal"/>
      <w:lvlText w:val=""/>
      <w:lvlJc w:val="left"/>
    </w:lvl>
    <w:lvl w:ilvl="4" w:tplc="AE78D660">
      <w:numFmt w:val="decimal"/>
      <w:lvlText w:val=""/>
      <w:lvlJc w:val="left"/>
    </w:lvl>
    <w:lvl w:ilvl="5" w:tplc="980A386C">
      <w:numFmt w:val="decimal"/>
      <w:lvlText w:val=""/>
      <w:lvlJc w:val="left"/>
    </w:lvl>
    <w:lvl w:ilvl="6" w:tplc="E15412C6">
      <w:numFmt w:val="decimal"/>
      <w:lvlText w:val=""/>
      <w:lvlJc w:val="left"/>
    </w:lvl>
    <w:lvl w:ilvl="7" w:tplc="B82052C0">
      <w:numFmt w:val="decimal"/>
      <w:lvlText w:val=""/>
      <w:lvlJc w:val="left"/>
    </w:lvl>
    <w:lvl w:ilvl="8" w:tplc="E80E2330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B60A0"/>
    <w:rsid w:val="000B60A0"/>
    <w:rsid w:val="001D321F"/>
    <w:rsid w:val="00214E8C"/>
    <w:rsid w:val="003469E7"/>
    <w:rsid w:val="0036797C"/>
    <w:rsid w:val="003D5309"/>
    <w:rsid w:val="005517C7"/>
    <w:rsid w:val="005B4453"/>
    <w:rsid w:val="00A0688D"/>
    <w:rsid w:val="00C14C24"/>
    <w:rsid w:val="00C412C6"/>
    <w:rsid w:val="00D3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A6E53-9ABB-4146-90C7-5A27207F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Эдуард</cp:lastModifiedBy>
  <cp:revision>7</cp:revision>
  <dcterms:created xsi:type="dcterms:W3CDTF">2020-08-28T21:40:00Z</dcterms:created>
  <dcterms:modified xsi:type="dcterms:W3CDTF">2020-09-18T20:22:00Z</dcterms:modified>
</cp:coreProperties>
</file>