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2B" w:rsidRDefault="00AF362B" w:rsidP="00AF362B">
      <w:pPr>
        <w:rPr>
          <w:bCs/>
          <w:caps/>
        </w:rPr>
      </w:pPr>
    </w:p>
    <w:p w:rsidR="00A14961" w:rsidRDefault="00A14961" w:rsidP="00AF362B">
      <w:pPr>
        <w:rPr>
          <w:bCs/>
          <w:caps/>
        </w:rPr>
      </w:pPr>
    </w:p>
    <w:p w:rsidR="00A14961" w:rsidRDefault="00A14961" w:rsidP="00AF362B">
      <w:pPr>
        <w:rPr>
          <w:bCs/>
          <w:caps/>
        </w:rPr>
      </w:pPr>
    </w:p>
    <w:p w:rsidR="00A14961" w:rsidRDefault="00A14961" w:rsidP="00AF362B">
      <w:pPr>
        <w:rPr>
          <w:bCs/>
          <w:caps/>
        </w:rPr>
      </w:pPr>
    </w:p>
    <w:p w:rsidR="00A14961" w:rsidRDefault="00A14961" w:rsidP="00A14961">
      <w:pPr>
        <w:jc w:val="right"/>
      </w:pPr>
      <w:r>
        <w:rPr>
          <w:bCs/>
          <w:caps/>
        </w:rPr>
        <w:t>Приложение к ООП ООО</w:t>
      </w:r>
    </w:p>
    <w:p w:rsidR="00AF362B" w:rsidRPr="00F93487" w:rsidRDefault="00AF362B" w:rsidP="00AF362B"/>
    <w:p w:rsidR="00AF362B" w:rsidRDefault="00AF362B" w:rsidP="00AF362B"/>
    <w:p w:rsidR="00AF362B" w:rsidRDefault="00AF362B" w:rsidP="00AF362B"/>
    <w:p w:rsidR="00AF362B" w:rsidRDefault="00AF362B" w:rsidP="00AF362B"/>
    <w:p w:rsidR="00AF362B" w:rsidRDefault="00AF362B" w:rsidP="00AF362B"/>
    <w:p w:rsidR="00AF362B" w:rsidRDefault="00AF362B" w:rsidP="00AF362B">
      <w:pPr>
        <w:jc w:val="center"/>
        <w:rPr>
          <w:b/>
          <w:sz w:val="32"/>
          <w:szCs w:val="32"/>
          <w:u w:val="single"/>
        </w:rPr>
      </w:pPr>
      <w:r w:rsidRPr="00686BDA">
        <w:rPr>
          <w:b/>
          <w:sz w:val="40"/>
          <w:szCs w:val="40"/>
        </w:rPr>
        <w:t xml:space="preserve">Рабочая программа </w:t>
      </w:r>
    </w:p>
    <w:p w:rsidR="00AF362B" w:rsidRDefault="00AF362B" w:rsidP="00AF362B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к учебному курсу по </w:t>
      </w:r>
      <w:r>
        <w:rPr>
          <w:b/>
          <w:sz w:val="32"/>
          <w:szCs w:val="32"/>
        </w:rPr>
        <w:t xml:space="preserve">естественно-научному предмету «Экологическая грамотность», </w:t>
      </w:r>
    </w:p>
    <w:p w:rsidR="00AF362B" w:rsidRPr="00DA4484" w:rsidRDefault="00AF362B" w:rsidP="00AF362B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7 класс ФГОС</w:t>
      </w:r>
    </w:p>
    <w:p w:rsidR="00AF362B" w:rsidRDefault="00AF362B" w:rsidP="00AF362B">
      <w:pPr>
        <w:jc w:val="center"/>
        <w:rPr>
          <w:b/>
          <w:sz w:val="32"/>
          <w:szCs w:val="32"/>
        </w:rPr>
      </w:pPr>
    </w:p>
    <w:p w:rsidR="00AF362B" w:rsidRPr="00E97D2C" w:rsidRDefault="00AF362B" w:rsidP="00AF362B">
      <w:pPr>
        <w:rPr>
          <w:b/>
          <w:sz w:val="32"/>
          <w:szCs w:val="32"/>
        </w:rPr>
      </w:pPr>
    </w:p>
    <w:p w:rsidR="00AF362B" w:rsidRDefault="00AF362B" w:rsidP="00AF362B">
      <w:pPr>
        <w:jc w:val="center"/>
        <w:rPr>
          <w:b/>
          <w:sz w:val="32"/>
          <w:szCs w:val="32"/>
        </w:rPr>
      </w:pPr>
    </w:p>
    <w:p w:rsidR="00AF362B" w:rsidRDefault="00AF362B" w:rsidP="00AF362B">
      <w:pPr>
        <w:jc w:val="center"/>
        <w:rPr>
          <w:b/>
          <w:sz w:val="32"/>
          <w:szCs w:val="32"/>
        </w:rPr>
      </w:pPr>
    </w:p>
    <w:p w:rsidR="00AF362B" w:rsidRPr="00E97D2C" w:rsidRDefault="00AF362B" w:rsidP="00AF362B">
      <w:pPr>
        <w:rPr>
          <w:b/>
          <w:sz w:val="32"/>
          <w:szCs w:val="32"/>
        </w:rPr>
      </w:pPr>
    </w:p>
    <w:p w:rsidR="00AF362B" w:rsidRPr="003762B5" w:rsidRDefault="00AF362B" w:rsidP="00AF362B">
      <w:pPr>
        <w:rPr>
          <w:b/>
          <w:sz w:val="32"/>
          <w:szCs w:val="32"/>
        </w:rPr>
      </w:pPr>
    </w:p>
    <w:p w:rsidR="00AF362B" w:rsidRDefault="00AF362B" w:rsidP="00AF362B">
      <w:pPr>
        <w:jc w:val="center"/>
        <w:rPr>
          <w:b/>
          <w:sz w:val="32"/>
          <w:szCs w:val="32"/>
        </w:rPr>
      </w:pPr>
    </w:p>
    <w:p w:rsidR="00AF362B" w:rsidRPr="00FC7078" w:rsidRDefault="00AF362B" w:rsidP="00AF362B">
      <w:pPr>
        <w:rPr>
          <w:b/>
          <w:u w:val="single"/>
        </w:rPr>
      </w:pPr>
    </w:p>
    <w:p w:rsidR="00AF362B" w:rsidRDefault="00AF362B" w:rsidP="00AF362B">
      <w:pPr>
        <w:ind w:left="2880"/>
        <w:rPr>
          <w:b/>
          <w:color w:val="0070C0"/>
        </w:rPr>
      </w:pPr>
    </w:p>
    <w:p w:rsidR="00AF362B" w:rsidRDefault="00AF362B" w:rsidP="00AF362B">
      <w:pPr>
        <w:ind w:left="2880"/>
        <w:rPr>
          <w:b/>
          <w:color w:val="0070C0"/>
        </w:rPr>
      </w:pPr>
    </w:p>
    <w:p w:rsidR="00AF362B" w:rsidRDefault="00AF362B" w:rsidP="00AF362B">
      <w:pPr>
        <w:ind w:left="2880"/>
        <w:rPr>
          <w:b/>
          <w:color w:val="0070C0"/>
        </w:rPr>
      </w:pPr>
    </w:p>
    <w:p w:rsidR="00AF362B" w:rsidRDefault="00AF362B" w:rsidP="00AF362B">
      <w:pPr>
        <w:ind w:left="2880"/>
        <w:rPr>
          <w:b/>
          <w:color w:val="0070C0"/>
        </w:rPr>
      </w:pPr>
    </w:p>
    <w:p w:rsidR="00AF362B" w:rsidRDefault="00AF362B" w:rsidP="00AF362B">
      <w:pPr>
        <w:ind w:left="2880"/>
        <w:rPr>
          <w:b/>
          <w:color w:val="0070C0"/>
        </w:rPr>
      </w:pPr>
    </w:p>
    <w:p w:rsidR="00AF362B" w:rsidRDefault="00AF362B" w:rsidP="00AF362B">
      <w:pPr>
        <w:ind w:left="2880"/>
        <w:rPr>
          <w:b/>
          <w:color w:val="0070C0"/>
        </w:rPr>
      </w:pPr>
    </w:p>
    <w:p w:rsidR="00AF362B" w:rsidRDefault="00AF362B" w:rsidP="00AF362B">
      <w:pPr>
        <w:ind w:left="2880"/>
        <w:rPr>
          <w:b/>
          <w:color w:val="0070C0"/>
        </w:rPr>
      </w:pPr>
    </w:p>
    <w:p w:rsidR="00AF362B" w:rsidRDefault="00AF362B" w:rsidP="00AF362B">
      <w:pPr>
        <w:ind w:left="2880"/>
        <w:rPr>
          <w:b/>
          <w:color w:val="0070C0"/>
        </w:rPr>
      </w:pPr>
    </w:p>
    <w:p w:rsidR="00AF362B" w:rsidRDefault="00AF362B" w:rsidP="00AF362B">
      <w:pPr>
        <w:ind w:left="2880"/>
        <w:rPr>
          <w:b/>
          <w:color w:val="0070C0"/>
        </w:rPr>
      </w:pPr>
    </w:p>
    <w:p w:rsidR="00AF362B" w:rsidRDefault="00AF362B" w:rsidP="00AF362B">
      <w:pPr>
        <w:ind w:left="2880"/>
        <w:rPr>
          <w:b/>
          <w:color w:val="0070C0"/>
        </w:rPr>
      </w:pPr>
    </w:p>
    <w:p w:rsidR="00AF362B" w:rsidRDefault="00AF362B" w:rsidP="00AF362B">
      <w:pPr>
        <w:ind w:left="2880"/>
        <w:rPr>
          <w:b/>
          <w:color w:val="0070C0"/>
        </w:rPr>
      </w:pPr>
    </w:p>
    <w:p w:rsidR="00AF362B" w:rsidRDefault="00AF362B" w:rsidP="00AF362B">
      <w:pPr>
        <w:ind w:left="2880"/>
        <w:rPr>
          <w:b/>
          <w:color w:val="0070C0"/>
        </w:rPr>
      </w:pPr>
    </w:p>
    <w:p w:rsidR="00AF362B" w:rsidRDefault="00AF362B" w:rsidP="00AF362B">
      <w:pPr>
        <w:ind w:left="2880"/>
        <w:rPr>
          <w:b/>
          <w:color w:val="0070C0"/>
        </w:rPr>
      </w:pPr>
    </w:p>
    <w:p w:rsidR="00AF362B" w:rsidRDefault="00AF362B" w:rsidP="00AF362B">
      <w:pPr>
        <w:ind w:left="2880"/>
        <w:rPr>
          <w:color w:val="000000" w:themeColor="text1"/>
          <w:sz w:val="28"/>
          <w:szCs w:val="28"/>
        </w:rPr>
      </w:pPr>
    </w:p>
    <w:p w:rsidR="00A14961" w:rsidRDefault="00A14961" w:rsidP="00AF362B">
      <w:pPr>
        <w:ind w:left="2880"/>
        <w:rPr>
          <w:color w:val="000000" w:themeColor="text1"/>
          <w:sz w:val="28"/>
          <w:szCs w:val="28"/>
        </w:rPr>
      </w:pPr>
    </w:p>
    <w:p w:rsidR="00A14961" w:rsidRDefault="00A14961" w:rsidP="00AF362B">
      <w:pPr>
        <w:ind w:left="2880"/>
        <w:rPr>
          <w:color w:val="000000" w:themeColor="text1"/>
          <w:sz w:val="28"/>
          <w:szCs w:val="28"/>
        </w:rPr>
      </w:pPr>
    </w:p>
    <w:p w:rsidR="00A14961" w:rsidRDefault="00A14961" w:rsidP="00AF362B">
      <w:pPr>
        <w:ind w:left="2880"/>
        <w:rPr>
          <w:color w:val="000000" w:themeColor="text1"/>
          <w:sz w:val="28"/>
          <w:szCs w:val="28"/>
        </w:rPr>
      </w:pPr>
    </w:p>
    <w:p w:rsidR="00A14961" w:rsidRDefault="00A14961" w:rsidP="00AF362B">
      <w:pPr>
        <w:ind w:left="2880"/>
        <w:rPr>
          <w:color w:val="000000" w:themeColor="text1"/>
          <w:sz w:val="28"/>
          <w:szCs w:val="28"/>
        </w:rPr>
      </w:pPr>
    </w:p>
    <w:p w:rsidR="00A14961" w:rsidRDefault="00A14961" w:rsidP="00AF362B">
      <w:pPr>
        <w:ind w:left="2880"/>
        <w:rPr>
          <w:color w:val="000000" w:themeColor="text1"/>
          <w:sz w:val="28"/>
          <w:szCs w:val="28"/>
        </w:rPr>
      </w:pPr>
    </w:p>
    <w:p w:rsidR="00A14961" w:rsidRDefault="00A14961" w:rsidP="00AF362B">
      <w:pPr>
        <w:ind w:left="2880"/>
        <w:rPr>
          <w:color w:val="000000" w:themeColor="text1"/>
          <w:sz w:val="28"/>
          <w:szCs w:val="28"/>
        </w:rPr>
      </w:pPr>
    </w:p>
    <w:p w:rsidR="00A14961" w:rsidRDefault="00A14961" w:rsidP="00AF362B">
      <w:pPr>
        <w:ind w:left="2880"/>
        <w:rPr>
          <w:color w:val="000000" w:themeColor="text1"/>
          <w:sz w:val="28"/>
          <w:szCs w:val="28"/>
        </w:rPr>
      </w:pPr>
    </w:p>
    <w:p w:rsidR="00A14961" w:rsidRDefault="00A14961" w:rsidP="00AF362B">
      <w:pPr>
        <w:ind w:left="2880"/>
        <w:rPr>
          <w:color w:val="000000" w:themeColor="text1"/>
          <w:sz w:val="28"/>
          <w:szCs w:val="28"/>
        </w:rPr>
      </w:pPr>
    </w:p>
    <w:p w:rsidR="00A14961" w:rsidRDefault="00A14961" w:rsidP="00AF362B">
      <w:pPr>
        <w:ind w:left="2880"/>
        <w:rPr>
          <w:color w:val="000000" w:themeColor="text1"/>
          <w:sz w:val="28"/>
          <w:szCs w:val="28"/>
        </w:rPr>
      </w:pPr>
    </w:p>
    <w:p w:rsidR="00A14961" w:rsidRDefault="00A14961" w:rsidP="00AF362B">
      <w:pPr>
        <w:ind w:left="2880"/>
        <w:rPr>
          <w:b/>
          <w:color w:val="0070C0"/>
        </w:rPr>
      </w:pPr>
      <w:bookmarkStart w:id="0" w:name="_GoBack"/>
      <w:bookmarkEnd w:id="0"/>
    </w:p>
    <w:p w:rsidR="00AF362B" w:rsidRDefault="00AF362B" w:rsidP="00AF362B">
      <w:pPr>
        <w:ind w:left="2880"/>
        <w:rPr>
          <w:b/>
          <w:color w:val="0070C0"/>
        </w:rPr>
      </w:pPr>
    </w:p>
    <w:p w:rsidR="00AF362B" w:rsidRDefault="00AF362B" w:rsidP="00AF362B">
      <w:pPr>
        <w:ind w:left="2880"/>
        <w:rPr>
          <w:b/>
          <w:color w:val="0070C0"/>
        </w:rPr>
      </w:pPr>
    </w:p>
    <w:p w:rsidR="00AF362B" w:rsidRPr="00C8374D" w:rsidRDefault="00AF362B" w:rsidP="00AF362B">
      <w:pPr>
        <w:ind w:left="2880"/>
        <w:rPr>
          <w:b/>
          <w:color w:val="000000" w:themeColor="text1"/>
          <w:u w:val="single"/>
        </w:rPr>
      </w:pPr>
      <w:r w:rsidRPr="00C8374D">
        <w:rPr>
          <w:b/>
          <w:color w:val="000000" w:themeColor="text1"/>
          <w:u w:val="single"/>
        </w:rPr>
        <w:t>ПОЯСНИТЕЛЬНАЯ ЗАПИСКА</w:t>
      </w:r>
    </w:p>
    <w:p w:rsidR="00AF362B" w:rsidRDefault="00AF362B" w:rsidP="00AF362B"/>
    <w:p w:rsidR="00AF362B" w:rsidRPr="00F74B09" w:rsidRDefault="00AF362B" w:rsidP="00AF362B">
      <w:r w:rsidRPr="00AA3AB8">
        <w:t>Рабочая программа учебного предмета «</w:t>
      </w:r>
      <w:r w:rsidR="000B088C">
        <w:t>Экологическая грамотность</w:t>
      </w:r>
      <w:r w:rsidRPr="00AA3AB8">
        <w:t>»</w:t>
      </w:r>
      <w:r w:rsidR="000B088C">
        <w:t xml:space="preserve"> </w:t>
      </w:r>
      <w:r>
        <w:t>в</w:t>
      </w:r>
      <w:r w:rsidR="000B088C">
        <w:t xml:space="preserve"> 7</w:t>
      </w:r>
      <w:r>
        <w:t xml:space="preserve"> классе</w:t>
      </w:r>
      <w:r w:rsidRPr="00AA3AB8">
        <w:t xml:space="preserve"> составлена в соответствии с </w:t>
      </w:r>
      <w:r>
        <w:t>учетом требован</w:t>
      </w:r>
      <w:r w:rsidRPr="00AA3AB8">
        <w:t>и</w:t>
      </w:r>
      <w:r>
        <w:t>й Ф</w:t>
      </w:r>
      <w:r w:rsidRPr="00AA3AB8">
        <w:t xml:space="preserve">едерального </w:t>
      </w:r>
      <w:r w:rsidRPr="00AA0409">
        <w:rPr>
          <w:color w:val="000000"/>
        </w:rPr>
        <w:t>государственного образовательного ста</w:t>
      </w:r>
      <w:r>
        <w:rPr>
          <w:color w:val="000000"/>
        </w:rPr>
        <w:t xml:space="preserve">ндарта </w:t>
      </w:r>
      <w:r w:rsidR="000B088C">
        <w:rPr>
          <w:color w:val="000000"/>
        </w:rPr>
        <w:t xml:space="preserve"> </w:t>
      </w:r>
      <w:r>
        <w:rPr>
          <w:color w:val="000000"/>
        </w:rPr>
        <w:t xml:space="preserve"> (ФГОС</w:t>
      </w:r>
      <w:r w:rsidRPr="00AA0409">
        <w:rPr>
          <w:color w:val="000000"/>
        </w:rPr>
        <w:t xml:space="preserve">) для обучения </w:t>
      </w:r>
      <w:r w:rsidR="000B088C">
        <w:rPr>
          <w:color w:val="000000"/>
        </w:rPr>
        <w:t xml:space="preserve"> </w:t>
      </w:r>
      <w:r w:rsidRPr="00AA0409">
        <w:rPr>
          <w:color w:val="000000"/>
        </w:rPr>
        <w:t xml:space="preserve"> школьников</w:t>
      </w:r>
      <w:r w:rsidR="00DF1AA4">
        <w:rPr>
          <w:color w:val="000000"/>
        </w:rPr>
        <w:t xml:space="preserve"> по</w:t>
      </w:r>
      <w:r w:rsidRPr="00AA0409">
        <w:rPr>
          <w:color w:val="000000"/>
        </w:rPr>
        <w:t xml:space="preserve"> </w:t>
      </w:r>
      <w:r w:rsidR="000B088C">
        <w:rPr>
          <w:color w:val="000000"/>
        </w:rPr>
        <w:t>естественно-научно</w:t>
      </w:r>
      <w:r w:rsidR="00DF1AA4">
        <w:rPr>
          <w:color w:val="000000"/>
        </w:rPr>
        <w:t>му</w:t>
      </w:r>
      <w:r w:rsidR="000B088C">
        <w:rPr>
          <w:color w:val="000000"/>
        </w:rPr>
        <w:t xml:space="preserve"> предмет</w:t>
      </w:r>
      <w:r w:rsidR="00DF1AA4">
        <w:rPr>
          <w:color w:val="000000"/>
        </w:rPr>
        <w:t>у</w:t>
      </w:r>
      <w:r w:rsidRPr="00AA0409">
        <w:rPr>
          <w:color w:val="000000"/>
        </w:rPr>
        <w:t xml:space="preserve"> </w:t>
      </w:r>
      <w:r w:rsidRPr="00AA3AB8">
        <w:t xml:space="preserve">и примерной программы </w:t>
      </w:r>
      <w:r w:rsidR="000B088C">
        <w:t xml:space="preserve"> </w:t>
      </w:r>
      <w:r w:rsidRPr="00AA3AB8">
        <w:t xml:space="preserve"> Министерства Об</w:t>
      </w:r>
      <w:r>
        <w:t>разования и науки РФ</w:t>
      </w:r>
      <w:r w:rsidR="000B088C">
        <w:t xml:space="preserve"> </w:t>
      </w:r>
      <w:r w:rsidRPr="00F74B09">
        <w:t>в соответствии со следующими документами:</w:t>
      </w:r>
    </w:p>
    <w:p w:rsidR="00AF362B" w:rsidRPr="00F74B09" w:rsidRDefault="00AF362B" w:rsidP="00AF362B">
      <w:pPr>
        <w:numPr>
          <w:ilvl w:val="0"/>
          <w:numId w:val="4"/>
        </w:numPr>
        <w:jc w:val="both"/>
      </w:pPr>
      <w:r w:rsidRPr="00F74B09">
        <w:t>Закон «Об образовании</w:t>
      </w:r>
      <w:r w:rsidR="000B088C">
        <w:t xml:space="preserve"> </w:t>
      </w:r>
      <w:r>
        <w:t>РФ</w:t>
      </w:r>
      <w:r w:rsidRPr="00F74B09">
        <w:t>»</w:t>
      </w:r>
      <w:r w:rsidR="00DF1AA4">
        <w:t xml:space="preserve"> </w:t>
      </w:r>
      <w:r>
        <w:t>от 29 декабря 2012 №273</w:t>
      </w:r>
    </w:p>
    <w:p w:rsidR="00AF362B" w:rsidRDefault="00AF362B" w:rsidP="00AF362B">
      <w:pPr>
        <w:numPr>
          <w:ilvl w:val="0"/>
          <w:numId w:val="4"/>
        </w:numPr>
        <w:jc w:val="both"/>
      </w:pPr>
      <w:r>
        <w:t xml:space="preserve">Авторская  программа по </w:t>
      </w:r>
      <w:r w:rsidR="00DF1AA4">
        <w:t>курсу «Естественно-научные предметы серии «Чистая планета»</w:t>
      </w:r>
      <w:r>
        <w:t xml:space="preserve"> для </w:t>
      </w:r>
      <w:r w:rsidR="00DF1AA4">
        <w:t>1</w:t>
      </w:r>
      <w:r>
        <w:t>-</w:t>
      </w:r>
      <w:r w:rsidR="00DF1AA4">
        <w:t>11</w:t>
      </w:r>
      <w:r>
        <w:t xml:space="preserve"> классов общеобразовательных учреждений (авторы И.</w:t>
      </w:r>
      <w:r w:rsidR="00DF1AA4">
        <w:t>Ю</w:t>
      </w:r>
      <w:r>
        <w:t xml:space="preserve">. </w:t>
      </w:r>
      <w:r w:rsidR="00DF1AA4">
        <w:t>Алексашина</w:t>
      </w:r>
      <w:r>
        <w:t xml:space="preserve">, </w:t>
      </w:r>
      <w:r w:rsidR="00DF1AA4">
        <w:t>О</w:t>
      </w:r>
      <w:r>
        <w:t xml:space="preserve">.И. </w:t>
      </w:r>
      <w:r w:rsidR="00DF1AA4">
        <w:t>Лагутенко</w:t>
      </w:r>
      <w:r w:rsidR="003B6CEB">
        <w:t>.</w:t>
      </w:r>
      <w:r>
        <w:t xml:space="preserve"> </w:t>
      </w:r>
      <w:r w:rsidR="003B6CEB">
        <w:t xml:space="preserve"> </w:t>
      </w:r>
    </w:p>
    <w:p w:rsidR="00AF362B" w:rsidRPr="00045C97" w:rsidRDefault="00AF362B" w:rsidP="00AF362B">
      <w:pPr>
        <w:numPr>
          <w:ilvl w:val="0"/>
          <w:numId w:val="4"/>
        </w:numPr>
        <w:jc w:val="both"/>
      </w:pPr>
      <w:r>
        <w:t xml:space="preserve">Учебник </w:t>
      </w:r>
      <w:r w:rsidR="003B6CEB">
        <w:t>И.Ю. Алексашина, О.И. Лагутенко</w:t>
      </w:r>
      <w:r>
        <w:t>, «</w:t>
      </w:r>
      <w:r w:rsidR="003B6CEB">
        <w:t>Естественно-научные предметы. Экологическая грамотность»</w:t>
      </w:r>
      <w:r>
        <w:t xml:space="preserve"> </w:t>
      </w:r>
      <w:r w:rsidR="003B6CEB">
        <w:t>7</w:t>
      </w:r>
      <w:r>
        <w:t xml:space="preserve"> класс, М</w:t>
      </w:r>
      <w:r w:rsidR="003B6CEB">
        <w:t>.</w:t>
      </w:r>
      <w:r>
        <w:t xml:space="preserve"> «Просвещение» 20</w:t>
      </w:r>
      <w:r w:rsidR="003B6CEB">
        <w:t>21</w:t>
      </w:r>
    </w:p>
    <w:p w:rsidR="00AF362B" w:rsidRDefault="00AF362B" w:rsidP="00AF362B">
      <w:pPr>
        <w:tabs>
          <w:tab w:val="left" w:pos="9372"/>
          <w:tab w:val="left" w:pos="9940"/>
        </w:tabs>
        <w:jc w:val="both"/>
      </w:pPr>
    </w:p>
    <w:p w:rsidR="00AF362B" w:rsidRPr="00AA5C3B" w:rsidRDefault="00AF362B" w:rsidP="00AF362B">
      <w:pPr>
        <w:tabs>
          <w:tab w:val="left" w:pos="9372"/>
          <w:tab w:val="left" w:pos="9940"/>
        </w:tabs>
        <w:jc w:val="both"/>
        <w:rPr>
          <w:snapToGrid w:val="0"/>
        </w:rPr>
      </w:pPr>
      <w:r w:rsidRPr="00F74B09">
        <w:t xml:space="preserve">Базисный учебный план предусматривает </w:t>
      </w:r>
      <w:r w:rsidR="003B6CEB">
        <w:t>внеурочное</w:t>
      </w:r>
      <w:r w:rsidRPr="00F74B09">
        <w:t xml:space="preserve"> изучение </w:t>
      </w:r>
      <w:r w:rsidR="003B6CEB">
        <w:t>экологии</w:t>
      </w:r>
      <w:r w:rsidRPr="00F74B09">
        <w:t xml:space="preserve"> </w:t>
      </w:r>
      <w:r>
        <w:t xml:space="preserve">в </w:t>
      </w:r>
      <w:r w:rsidR="003B6CEB">
        <w:t>7</w:t>
      </w:r>
      <w:r>
        <w:t xml:space="preserve"> классе </w:t>
      </w:r>
      <w:r w:rsidRPr="00F74B09">
        <w:t xml:space="preserve">в </w:t>
      </w:r>
      <w:r w:rsidR="003B6CEB">
        <w:t>основной</w:t>
      </w:r>
      <w:r w:rsidRPr="00F74B09">
        <w:t xml:space="preserve"> школе при </w:t>
      </w:r>
      <w:r w:rsidR="003B6CEB">
        <w:t>1</w:t>
      </w:r>
      <w:r w:rsidRPr="00F74B09">
        <w:t>-</w:t>
      </w:r>
      <w:r w:rsidR="005F41F9">
        <w:t>ом</w:t>
      </w:r>
      <w:r w:rsidRPr="00F74B09">
        <w:t xml:space="preserve"> час</w:t>
      </w:r>
      <w:r w:rsidR="005F41F9">
        <w:t>е</w:t>
      </w:r>
      <w:r w:rsidRPr="00F74B09">
        <w:t xml:space="preserve"> в неделю (</w:t>
      </w:r>
      <w:r w:rsidR="005F41F9">
        <w:t>7</w:t>
      </w:r>
      <w:r>
        <w:t xml:space="preserve"> кл.-</w:t>
      </w:r>
      <w:r w:rsidR="005F41F9">
        <w:t>34</w:t>
      </w:r>
      <w:r w:rsidRPr="00F74B09">
        <w:t xml:space="preserve">ч). </w:t>
      </w:r>
      <w:r w:rsidR="005F41F9">
        <w:t xml:space="preserve"> </w:t>
      </w:r>
    </w:p>
    <w:p w:rsidR="00AF362B" w:rsidRDefault="00AF362B" w:rsidP="00AF362B">
      <w:pPr>
        <w:ind w:left="57"/>
        <w:jc w:val="both"/>
        <w:rPr>
          <w:rStyle w:val="c1"/>
          <w:b/>
          <w:color w:val="000000"/>
        </w:rPr>
      </w:pPr>
    </w:p>
    <w:p w:rsidR="00AF362B" w:rsidRDefault="00AF362B" w:rsidP="00AF362B">
      <w:pPr>
        <w:ind w:firstLine="708"/>
        <w:jc w:val="both"/>
        <w:rPr>
          <w:color w:val="000000"/>
          <w:sz w:val="28"/>
          <w:szCs w:val="28"/>
        </w:rPr>
      </w:pPr>
    </w:p>
    <w:p w:rsidR="00AF362B" w:rsidRDefault="00AF362B" w:rsidP="00AF362B">
      <w:pPr>
        <w:ind w:firstLine="708"/>
        <w:jc w:val="center"/>
        <w:rPr>
          <w:b/>
          <w:bCs/>
          <w:color w:val="000000"/>
          <w:spacing w:val="6"/>
          <w:u w:val="single"/>
        </w:rPr>
      </w:pPr>
      <w:r w:rsidRPr="000A0CD4">
        <w:rPr>
          <w:b/>
          <w:bCs/>
          <w:color w:val="000000"/>
          <w:spacing w:val="6"/>
          <w:u w:val="single"/>
        </w:rPr>
        <w:t>ЦЕЛИ И ЗАДАЧИ УЧЕБНОГО ПРЕДМЕТА</w:t>
      </w:r>
    </w:p>
    <w:p w:rsidR="00AF362B" w:rsidRPr="000A0CD4" w:rsidRDefault="00AF362B" w:rsidP="00AF362B">
      <w:pPr>
        <w:ind w:firstLine="708"/>
        <w:jc w:val="center"/>
        <w:rPr>
          <w:color w:val="000000"/>
          <w:sz w:val="28"/>
          <w:szCs w:val="28"/>
          <w:u w:val="single"/>
        </w:rPr>
      </w:pPr>
    </w:p>
    <w:p w:rsidR="00AF362B" w:rsidRDefault="00AF362B" w:rsidP="00AF362B">
      <w:pPr>
        <w:ind w:firstLine="708"/>
        <w:rPr>
          <w:color w:val="000000"/>
          <w:sz w:val="28"/>
          <w:szCs w:val="28"/>
        </w:rPr>
      </w:pPr>
      <w:r>
        <w:rPr>
          <w:b/>
        </w:rPr>
        <w:t xml:space="preserve"> Интегративная цель</w:t>
      </w:r>
      <w:r w:rsidR="000B088C">
        <w:rPr>
          <w:b/>
        </w:rPr>
        <w:t xml:space="preserve"> </w:t>
      </w:r>
      <w:r>
        <w:rPr>
          <w:color w:val="000000"/>
          <w:spacing w:val="-2"/>
        </w:rPr>
        <w:t xml:space="preserve">обучения </w:t>
      </w:r>
      <w:r w:rsidR="005F41F9">
        <w:rPr>
          <w:color w:val="000000"/>
          <w:spacing w:val="-2"/>
        </w:rPr>
        <w:t>экологии</w:t>
      </w:r>
      <w:r>
        <w:rPr>
          <w:color w:val="000000"/>
          <w:spacing w:val="-2"/>
        </w:rPr>
        <w:t xml:space="preserve"> </w:t>
      </w:r>
      <w:r w:rsidR="008C2FA5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включает </w:t>
      </w:r>
      <w:r w:rsidR="005F41F9">
        <w:rPr>
          <w:color w:val="000000"/>
          <w:spacing w:val="-2"/>
        </w:rPr>
        <w:t>формирование</w:t>
      </w:r>
      <w:r>
        <w:rPr>
          <w:color w:val="000000"/>
          <w:spacing w:val="-3"/>
        </w:rPr>
        <w:t xml:space="preserve"> </w:t>
      </w:r>
      <w:r w:rsidR="005F41F9">
        <w:rPr>
          <w:color w:val="000000"/>
          <w:spacing w:val="-3"/>
        </w:rPr>
        <w:t>нравственных</w:t>
      </w:r>
      <w:r w:rsidR="008C2FA5">
        <w:rPr>
          <w:color w:val="000000"/>
          <w:spacing w:val="-3"/>
        </w:rPr>
        <w:t>, гуманистических идеалов обучающихся</w:t>
      </w:r>
      <w:r w:rsidR="000B088C">
        <w:rPr>
          <w:color w:val="000000"/>
          <w:spacing w:val="3"/>
        </w:rPr>
        <w:t xml:space="preserve"> </w:t>
      </w:r>
      <w:r w:rsidR="008C2FA5">
        <w:rPr>
          <w:color w:val="000000"/>
          <w:spacing w:val="-1"/>
        </w:rPr>
        <w:t>как основы экологического мышления.</w:t>
      </w:r>
    </w:p>
    <w:p w:rsidR="00AF362B" w:rsidRPr="00752B5D" w:rsidRDefault="00AF362B" w:rsidP="00AF362B">
      <w:pPr>
        <w:ind w:firstLine="708"/>
        <w:rPr>
          <w:color w:val="000000"/>
          <w:sz w:val="28"/>
          <w:szCs w:val="28"/>
        </w:rPr>
      </w:pPr>
      <w:r>
        <w:rPr>
          <w:color w:val="000000"/>
          <w:spacing w:val="2"/>
        </w:rPr>
        <w:t xml:space="preserve">Изучение </w:t>
      </w:r>
      <w:r w:rsidR="008C2FA5">
        <w:rPr>
          <w:color w:val="000000"/>
          <w:spacing w:val="2"/>
        </w:rPr>
        <w:t xml:space="preserve">экологии </w:t>
      </w:r>
      <w:r>
        <w:rPr>
          <w:color w:val="000000"/>
          <w:spacing w:val="2"/>
        </w:rPr>
        <w:t>в</w:t>
      </w:r>
      <w:r w:rsidR="008C2FA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 </w:t>
      </w:r>
      <w:r w:rsidR="008C2FA5">
        <w:rPr>
          <w:color w:val="000000"/>
          <w:spacing w:val="2"/>
        </w:rPr>
        <w:t>7</w:t>
      </w:r>
      <w:r>
        <w:rPr>
          <w:color w:val="000000"/>
          <w:spacing w:val="2"/>
        </w:rPr>
        <w:t xml:space="preserve"> классе имеет сле</w:t>
      </w:r>
      <w:r>
        <w:rPr>
          <w:color w:val="000000"/>
          <w:spacing w:val="-3"/>
        </w:rPr>
        <w:t xml:space="preserve">дующие </w:t>
      </w:r>
      <w:r>
        <w:rPr>
          <w:b/>
          <w:bCs/>
          <w:color w:val="000000"/>
          <w:spacing w:val="-3"/>
        </w:rPr>
        <w:t>цели:</w:t>
      </w:r>
    </w:p>
    <w:p w:rsidR="00AF362B" w:rsidRPr="000F1904" w:rsidRDefault="00AF362B" w:rsidP="00AF362B">
      <w:pPr>
        <w:pStyle w:val="a3"/>
        <w:numPr>
          <w:ilvl w:val="0"/>
          <w:numId w:val="28"/>
        </w:numPr>
        <w:suppressAutoHyphens/>
        <w:spacing w:after="0" w:line="240" w:lineRule="auto"/>
        <w:ind w:left="426" w:hanging="66"/>
        <w:contextualSpacing w:val="0"/>
        <w:rPr>
          <w:rFonts w:ascii="Times New Roman" w:hAnsi="Times New Roman"/>
          <w:sz w:val="24"/>
          <w:szCs w:val="24"/>
        </w:rPr>
      </w:pPr>
      <w:r w:rsidRPr="000F1904">
        <w:rPr>
          <w:rFonts w:ascii="Times New Roman" w:hAnsi="Times New Roman"/>
          <w:i/>
          <w:sz w:val="24"/>
          <w:szCs w:val="24"/>
        </w:rPr>
        <w:t xml:space="preserve">формирование </w:t>
      </w:r>
      <w:r w:rsidRPr="000F1904">
        <w:rPr>
          <w:rFonts w:ascii="Times New Roman" w:hAnsi="Times New Roman"/>
          <w:sz w:val="24"/>
          <w:szCs w:val="24"/>
        </w:rPr>
        <w:t xml:space="preserve"> </w:t>
      </w:r>
      <w:r w:rsidR="008C2FA5">
        <w:rPr>
          <w:rFonts w:ascii="Times New Roman" w:hAnsi="Times New Roman"/>
          <w:sz w:val="24"/>
          <w:szCs w:val="24"/>
        </w:rPr>
        <w:t>экологического сознания и навыков осознанного отношения к окружающей среде</w:t>
      </w:r>
      <w:r w:rsidR="0026184B">
        <w:rPr>
          <w:rFonts w:ascii="Times New Roman" w:hAnsi="Times New Roman"/>
          <w:sz w:val="24"/>
          <w:szCs w:val="24"/>
        </w:rPr>
        <w:t>;</w:t>
      </w:r>
    </w:p>
    <w:p w:rsidR="00AF362B" w:rsidRPr="000F1904" w:rsidRDefault="00AF362B" w:rsidP="00AF362B">
      <w:pPr>
        <w:pStyle w:val="a3"/>
        <w:numPr>
          <w:ilvl w:val="0"/>
          <w:numId w:val="28"/>
        </w:numPr>
        <w:suppressAutoHyphens/>
        <w:spacing w:after="0" w:line="240" w:lineRule="auto"/>
        <w:ind w:left="426" w:hanging="66"/>
        <w:contextualSpacing w:val="0"/>
        <w:rPr>
          <w:rFonts w:ascii="Times New Roman" w:hAnsi="Times New Roman"/>
          <w:sz w:val="24"/>
          <w:szCs w:val="24"/>
        </w:rPr>
      </w:pPr>
      <w:r w:rsidRPr="000F1904">
        <w:rPr>
          <w:rFonts w:ascii="Times New Roman" w:hAnsi="Times New Roman"/>
          <w:i/>
          <w:sz w:val="24"/>
          <w:szCs w:val="24"/>
        </w:rPr>
        <w:t xml:space="preserve">приобщение </w:t>
      </w:r>
      <w:r w:rsidRPr="000F1904">
        <w:rPr>
          <w:rFonts w:ascii="Times New Roman" w:hAnsi="Times New Roman"/>
          <w:sz w:val="24"/>
          <w:szCs w:val="24"/>
        </w:rPr>
        <w:t xml:space="preserve">детей к </w:t>
      </w:r>
      <w:r w:rsidR="008C2FA5">
        <w:rPr>
          <w:rFonts w:ascii="Times New Roman" w:hAnsi="Times New Roman"/>
          <w:sz w:val="24"/>
          <w:szCs w:val="24"/>
        </w:rPr>
        <w:t>о</w:t>
      </w:r>
      <w:r w:rsidR="0026184B">
        <w:rPr>
          <w:rFonts w:ascii="Times New Roman" w:hAnsi="Times New Roman"/>
          <w:sz w:val="24"/>
          <w:szCs w:val="24"/>
        </w:rPr>
        <w:t>с</w:t>
      </w:r>
      <w:r w:rsidR="008C2FA5">
        <w:rPr>
          <w:rFonts w:ascii="Times New Roman" w:hAnsi="Times New Roman"/>
          <w:sz w:val="24"/>
          <w:szCs w:val="24"/>
        </w:rPr>
        <w:t>ознанию</w:t>
      </w:r>
      <w:r w:rsidR="0026184B">
        <w:rPr>
          <w:rFonts w:ascii="Times New Roman" w:hAnsi="Times New Roman"/>
          <w:sz w:val="24"/>
          <w:szCs w:val="24"/>
        </w:rPr>
        <w:t xml:space="preserve"> экологических проблем в системе Мир – Россия</w:t>
      </w:r>
      <w:r w:rsidRPr="000F1904">
        <w:rPr>
          <w:rFonts w:ascii="Times New Roman" w:hAnsi="Times New Roman"/>
          <w:sz w:val="24"/>
          <w:szCs w:val="24"/>
        </w:rPr>
        <w:t>;</w:t>
      </w:r>
    </w:p>
    <w:p w:rsidR="00AF362B" w:rsidRPr="000F1904" w:rsidRDefault="00AF362B" w:rsidP="00AF362B">
      <w:pPr>
        <w:pStyle w:val="a3"/>
        <w:numPr>
          <w:ilvl w:val="0"/>
          <w:numId w:val="28"/>
        </w:numPr>
        <w:suppressAutoHyphens/>
        <w:spacing w:after="0" w:line="240" w:lineRule="auto"/>
        <w:ind w:left="426" w:hanging="66"/>
        <w:contextualSpacing w:val="0"/>
        <w:rPr>
          <w:rFonts w:ascii="Times New Roman" w:hAnsi="Times New Roman"/>
          <w:sz w:val="24"/>
          <w:szCs w:val="24"/>
        </w:rPr>
      </w:pPr>
      <w:r w:rsidRPr="000F1904">
        <w:rPr>
          <w:rFonts w:ascii="Times New Roman" w:hAnsi="Times New Roman"/>
          <w:i/>
          <w:sz w:val="24"/>
          <w:szCs w:val="24"/>
        </w:rPr>
        <w:t>развитие</w:t>
      </w:r>
      <w:r w:rsidRPr="000F1904">
        <w:rPr>
          <w:rFonts w:ascii="Times New Roman" w:hAnsi="Times New Roman"/>
          <w:sz w:val="24"/>
          <w:szCs w:val="24"/>
        </w:rPr>
        <w:t xml:space="preserve"> речевых, интеллектуальных и познавательных способностей  школьников, </w:t>
      </w:r>
      <w:r w:rsidR="0026184B">
        <w:rPr>
          <w:rFonts w:ascii="Times New Roman" w:hAnsi="Times New Roman"/>
          <w:sz w:val="24"/>
          <w:szCs w:val="24"/>
        </w:rPr>
        <w:t xml:space="preserve"> </w:t>
      </w:r>
      <w:r w:rsidRPr="000F1904">
        <w:rPr>
          <w:rFonts w:ascii="Times New Roman" w:hAnsi="Times New Roman"/>
          <w:sz w:val="24"/>
          <w:szCs w:val="24"/>
        </w:rPr>
        <w:t xml:space="preserve"> их общеучебных умений</w:t>
      </w:r>
      <w:r w:rsidR="0026184B">
        <w:rPr>
          <w:rFonts w:ascii="Times New Roman" w:hAnsi="Times New Roman"/>
          <w:sz w:val="24"/>
          <w:szCs w:val="24"/>
        </w:rPr>
        <w:t xml:space="preserve">, </w:t>
      </w:r>
      <w:r w:rsidR="0026184B" w:rsidRPr="000F1904">
        <w:rPr>
          <w:rFonts w:ascii="Times New Roman" w:hAnsi="Times New Roman"/>
          <w:sz w:val="24"/>
          <w:szCs w:val="24"/>
        </w:rPr>
        <w:t>а также</w:t>
      </w:r>
      <w:r w:rsidRPr="000F1904">
        <w:rPr>
          <w:rFonts w:ascii="Times New Roman" w:hAnsi="Times New Roman"/>
          <w:sz w:val="24"/>
          <w:szCs w:val="24"/>
        </w:rPr>
        <w:t xml:space="preserve"> </w:t>
      </w:r>
      <w:r w:rsidR="0026184B">
        <w:rPr>
          <w:rFonts w:ascii="Times New Roman" w:hAnsi="Times New Roman"/>
          <w:sz w:val="24"/>
          <w:szCs w:val="24"/>
        </w:rPr>
        <w:t>формирование</w:t>
      </w:r>
      <w:r w:rsidR="006D3A87">
        <w:rPr>
          <w:rFonts w:ascii="Times New Roman" w:hAnsi="Times New Roman"/>
          <w:sz w:val="24"/>
          <w:szCs w:val="24"/>
        </w:rPr>
        <w:t xml:space="preserve"> их </w:t>
      </w:r>
      <w:r w:rsidR="0026184B">
        <w:rPr>
          <w:rFonts w:ascii="Times New Roman" w:hAnsi="Times New Roman"/>
          <w:sz w:val="24"/>
          <w:szCs w:val="24"/>
        </w:rPr>
        <w:t xml:space="preserve"> функциональной грамотности</w:t>
      </w:r>
      <w:r w:rsidR="006D3A87">
        <w:rPr>
          <w:rFonts w:ascii="Times New Roman" w:hAnsi="Times New Roman"/>
          <w:sz w:val="24"/>
          <w:szCs w:val="24"/>
        </w:rPr>
        <w:t>;</w:t>
      </w:r>
      <w:r w:rsidR="0026184B">
        <w:rPr>
          <w:rFonts w:ascii="Times New Roman" w:hAnsi="Times New Roman"/>
          <w:sz w:val="24"/>
          <w:szCs w:val="24"/>
        </w:rPr>
        <w:t xml:space="preserve"> </w:t>
      </w:r>
      <w:r w:rsidR="006D3A87">
        <w:rPr>
          <w:rFonts w:ascii="Times New Roman" w:hAnsi="Times New Roman"/>
          <w:sz w:val="24"/>
          <w:szCs w:val="24"/>
        </w:rPr>
        <w:t xml:space="preserve"> </w:t>
      </w:r>
    </w:p>
    <w:p w:rsidR="00AF362B" w:rsidRDefault="00AF362B" w:rsidP="00AF362B">
      <w:pPr>
        <w:pStyle w:val="a3"/>
        <w:numPr>
          <w:ilvl w:val="0"/>
          <w:numId w:val="28"/>
        </w:numPr>
        <w:suppressAutoHyphens/>
        <w:spacing w:after="0" w:line="240" w:lineRule="auto"/>
        <w:ind w:left="426" w:hanging="66"/>
        <w:contextualSpacing w:val="0"/>
        <w:rPr>
          <w:rFonts w:ascii="Times New Roman" w:hAnsi="Times New Roman"/>
          <w:sz w:val="24"/>
          <w:szCs w:val="24"/>
        </w:rPr>
      </w:pPr>
      <w:r w:rsidRPr="000F1904">
        <w:rPr>
          <w:rFonts w:ascii="Times New Roman" w:hAnsi="Times New Roman"/>
          <w:i/>
          <w:sz w:val="24"/>
          <w:szCs w:val="24"/>
        </w:rPr>
        <w:t>воспитание</w:t>
      </w:r>
      <w:r w:rsidRPr="000F1904">
        <w:rPr>
          <w:rFonts w:ascii="Times New Roman" w:hAnsi="Times New Roman"/>
          <w:sz w:val="24"/>
          <w:szCs w:val="24"/>
        </w:rPr>
        <w:t xml:space="preserve"> и </w:t>
      </w:r>
      <w:r w:rsidRPr="000F1904">
        <w:rPr>
          <w:rFonts w:ascii="Times New Roman" w:hAnsi="Times New Roman"/>
          <w:i/>
          <w:sz w:val="24"/>
          <w:szCs w:val="24"/>
        </w:rPr>
        <w:t>разностороннее развитие</w:t>
      </w:r>
      <w:r w:rsidRPr="000F1904">
        <w:rPr>
          <w:rFonts w:ascii="Times New Roman" w:hAnsi="Times New Roman"/>
          <w:sz w:val="24"/>
          <w:szCs w:val="24"/>
        </w:rPr>
        <w:t xml:space="preserve"> </w:t>
      </w:r>
      <w:r w:rsidR="006D3A87">
        <w:rPr>
          <w:rFonts w:ascii="Times New Roman" w:hAnsi="Times New Roman"/>
          <w:sz w:val="24"/>
          <w:szCs w:val="24"/>
        </w:rPr>
        <w:t>при рассмотрении вопросов о научно обоснованном природопользовании.</w:t>
      </w:r>
      <w:r w:rsidR="0026184B">
        <w:rPr>
          <w:rFonts w:ascii="Times New Roman" w:hAnsi="Times New Roman"/>
          <w:sz w:val="24"/>
          <w:szCs w:val="24"/>
        </w:rPr>
        <w:t xml:space="preserve"> </w:t>
      </w:r>
    </w:p>
    <w:p w:rsidR="00AF362B" w:rsidRDefault="00AF362B" w:rsidP="006D3A87"/>
    <w:p w:rsidR="00AF362B" w:rsidRDefault="00AF362B" w:rsidP="00AF362B">
      <w:pPr>
        <w:ind w:left="360"/>
      </w:pPr>
      <w:r>
        <w:rPr>
          <w:color w:val="000000"/>
          <w:spacing w:val="-3"/>
        </w:rPr>
        <w:t xml:space="preserve">     С учётом поставленных учебных, образовательных, воспи</w:t>
      </w:r>
      <w:r>
        <w:rPr>
          <w:color w:val="000000"/>
          <w:spacing w:val="-1"/>
        </w:rPr>
        <w:t>тательных и развивающих целей изучения предмета «</w:t>
      </w:r>
      <w:r w:rsidR="006D3A87">
        <w:rPr>
          <w:color w:val="000000"/>
          <w:spacing w:val="-1"/>
        </w:rPr>
        <w:t>Естественно-научные предметы. Экологическая грамотность</w:t>
      </w:r>
      <w:r>
        <w:rPr>
          <w:color w:val="000000"/>
          <w:spacing w:val="-1"/>
        </w:rPr>
        <w:t>» в</w:t>
      </w:r>
      <w:r w:rsidR="002B532D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</w:t>
      </w:r>
      <w:r w:rsidR="002B532D">
        <w:rPr>
          <w:color w:val="000000"/>
          <w:spacing w:val="-1"/>
        </w:rPr>
        <w:t>7</w:t>
      </w:r>
      <w:r>
        <w:rPr>
          <w:color w:val="000000"/>
          <w:spacing w:val="-1"/>
        </w:rPr>
        <w:t xml:space="preserve"> классе формулируются следую</w:t>
      </w:r>
      <w:r>
        <w:rPr>
          <w:color w:val="000000"/>
        </w:rPr>
        <w:t xml:space="preserve">щие </w:t>
      </w:r>
      <w:r>
        <w:rPr>
          <w:b/>
          <w:bCs/>
          <w:color w:val="000000"/>
        </w:rPr>
        <w:t>задачи:</w:t>
      </w:r>
    </w:p>
    <w:p w:rsidR="00AF362B" w:rsidRDefault="00AF362B" w:rsidP="00AF362B">
      <w:pPr>
        <w:numPr>
          <w:ilvl w:val="0"/>
          <w:numId w:val="29"/>
        </w:numPr>
        <w:ind w:hanging="654"/>
      </w:pPr>
      <w:r>
        <w:rPr>
          <w:i/>
          <w:iCs/>
          <w:color w:val="000000"/>
          <w:spacing w:val="10"/>
        </w:rPr>
        <w:t xml:space="preserve">формировать </w:t>
      </w:r>
      <w:r>
        <w:rPr>
          <w:color w:val="000000"/>
          <w:spacing w:val="10"/>
        </w:rPr>
        <w:t xml:space="preserve"> </w:t>
      </w:r>
      <w:r w:rsidR="002B532D">
        <w:rPr>
          <w:color w:val="000000"/>
          <w:spacing w:val="10"/>
        </w:rPr>
        <w:t xml:space="preserve">представление школьников о биоразнообразии, причинах его уменьшения и </w:t>
      </w:r>
      <w:r w:rsidR="00AE7578">
        <w:rPr>
          <w:color w:val="000000"/>
          <w:spacing w:val="10"/>
        </w:rPr>
        <w:t>путях сохранения; о видах и значении почв</w:t>
      </w:r>
      <w:r w:rsidR="00681E70">
        <w:rPr>
          <w:color w:val="000000"/>
          <w:spacing w:val="10"/>
        </w:rPr>
        <w:t xml:space="preserve"> для существования жизни на Земле</w:t>
      </w:r>
      <w:r w:rsidR="00AE7578">
        <w:rPr>
          <w:color w:val="000000"/>
          <w:spacing w:val="10"/>
        </w:rPr>
        <w:t xml:space="preserve">, причинах их загрязнения и </w:t>
      </w:r>
      <w:r w:rsidR="00681E70">
        <w:rPr>
          <w:color w:val="000000"/>
          <w:spacing w:val="10"/>
        </w:rPr>
        <w:t>способах сохранения; об экологических проблемах использования тепловой и электрической энергии, о традиционных и альтернативных источниках энергии и уменьшении вреда при  использовании тепловой и электрической энергии</w:t>
      </w:r>
      <w:r w:rsidR="00944812">
        <w:rPr>
          <w:color w:val="000000"/>
          <w:spacing w:val="10"/>
        </w:rPr>
        <w:t>;</w:t>
      </w:r>
    </w:p>
    <w:p w:rsidR="00AF362B" w:rsidRDefault="00AF362B" w:rsidP="00AF362B">
      <w:pPr>
        <w:numPr>
          <w:ilvl w:val="0"/>
          <w:numId w:val="29"/>
        </w:numPr>
        <w:ind w:hanging="654"/>
      </w:pPr>
      <w:r>
        <w:rPr>
          <w:i/>
          <w:iCs/>
          <w:color w:val="000000"/>
          <w:spacing w:val="1"/>
        </w:rPr>
        <w:t xml:space="preserve">расширять </w:t>
      </w:r>
      <w:r w:rsidR="00944812">
        <w:rPr>
          <w:color w:val="000000"/>
          <w:spacing w:val="1"/>
        </w:rPr>
        <w:t>эколог</w:t>
      </w:r>
      <w:r>
        <w:rPr>
          <w:color w:val="000000"/>
          <w:spacing w:val="1"/>
        </w:rPr>
        <w:t>ический кругозор</w:t>
      </w:r>
      <w:r w:rsidR="00944812">
        <w:rPr>
          <w:color w:val="000000"/>
          <w:spacing w:val="1"/>
        </w:rPr>
        <w:t xml:space="preserve">; </w:t>
      </w:r>
    </w:p>
    <w:p w:rsidR="00AF362B" w:rsidRDefault="00AF362B" w:rsidP="00AF362B">
      <w:pPr>
        <w:numPr>
          <w:ilvl w:val="0"/>
          <w:numId w:val="29"/>
        </w:numPr>
        <w:ind w:hanging="654"/>
      </w:pPr>
      <w:r>
        <w:rPr>
          <w:i/>
          <w:iCs/>
          <w:color w:val="000000"/>
        </w:rPr>
        <w:t xml:space="preserve">обеспечить </w:t>
      </w:r>
      <w:r w:rsidR="00944812">
        <w:rPr>
          <w:color w:val="000000"/>
        </w:rPr>
        <w:t>освоение обучающимися ведущих идей курса как ценностно-смысловых ориентиров системы знаний и убеждений;</w:t>
      </w:r>
    </w:p>
    <w:p w:rsidR="00AF362B" w:rsidRDefault="00AF362B" w:rsidP="008C5194">
      <w:pPr>
        <w:numPr>
          <w:ilvl w:val="0"/>
          <w:numId w:val="29"/>
        </w:numPr>
        <w:ind w:hanging="654"/>
      </w:pPr>
      <w:r>
        <w:rPr>
          <w:i/>
          <w:iCs/>
          <w:color w:val="000000"/>
          <w:spacing w:val="5"/>
        </w:rPr>
        <w:t xml:space="preserve">развивать </w:t>
      </w:r>
      <w:r>
        <w:rPr>
          <w:color w:val="000000"/>
          <w:spacing w:val="5"/>
        </w:rPr>
        <w:t xml:space="preserve">личностные качества, </w:t>
      </w:r>
      <w:r>
        <w:rPr>
          <w:color w:val="000000"/>
          <w:spacing w:val="4"/>
        </w:rPr>
        <w:t xml:space="preserve"> внимание, мышление, память и воображение в процессе </w:t>
      </w:r>
      <w:r>
        <w:rPr>
          <w:color w:val="000000"/>
          <w:spacing w:val="1"/>
        </w:rPr>
        <w:t xml:space="preserve">участия </w:t>
      </w:r>
      <w:r w:rsidR="00944812">
        <w:rPr>
          <w:color w:val="000000"/>
          <w:spacing w:val="1"/>
        </w:rPr>
        <w:t xml:space="preserve">в формах практической работы, </w:t>
      </w:r>
      <w:r w:rsidR="008C5194">
        <w:rPr>
          <w:color w:val="000000"/>
          <w:spacing w:val="1"/>
        </w:rPr>
        <w:t>учебном проекте или исследовании, а также учебной экскурсии;</w:t>
      </w:r>
    </w:p>
    <w:p w:rsidR="00AF362B" w:rsidRDefault="00AF362B" w:rsidP="00AF362B">
      <w:pPr>
        <w:numPr>
          <w:ilvl w:val="0"/>
          <w:numId w:val="29"/>
        </w:numPr>
        <w:ind w:hanging="654"/>
      </w:pPr>
      <w:r>
        <w:rPr>
          <w:i/>
          <w:iCs/>
          <w:color w:val="000000"/>
          <w:spacing w:val="1"/>
        </w:rPr>
        <w:t xml:space="preserve">приобщать </w:t>
      </w:r>
      <w:r>
        <w:rPr>
          <w:color w:val="000000"/>
          <w:spacing w:val="1"/>
        </w:rPr>
        <w:t xml:space="preserve"> к новому социально</w:t>
      </w:r>
      <w:r>
        <w:rPr>
          <w:color w:val="000000"/>
          <w:spacing w:val="14"/>
        </w:rPr>
        <w:t xml:space="preserve">му опыту за счёт </w:t>
      </w:r>
      <w:r w:rsidR="008C5194">
        <w:rPr>
          <w:color w:val="000000"/>
          <w:spacing w:val="14"/>
        </w:rPr>
        <w:t xml:space="preserve">собственного участия в природоохранной деятельности; </w:t>
      </w:r>
    </w:p>
    <w:p w:rsidR="00AF362B" w:rsidRPr="007D21EC" w:rsidRDefault="008C5194" w:rsidP="00AF362B">
      <w:pPr>
        <w:numPr>
          <w:ilvl w:val="0"/>
          <w:numId w:val="29"/>
        </w:numPr>
        <w:ind w:hanging="654"/>
      </w:pPr>
      <w:r>
        <w:rPr>
          <w:color w:val="000000"/>
        </w:rPr>
        <w:t xml:space="preserve"> </w:t>
      </w:r>
      <w:r w:rsidR="00AF362B">
        <w:rPr>
          <w:i/>
          <w:iCs/>
          <w:color w:val="000000"/>
        </w:rPr>
        <w:t xml:space="preserve">обучать </w:t>
      </w:r>
      <w:r w:rsidR="00AF362B">
        <w:rPr>
          <w:color w:val="000000"/>
        </w:rPr>
        <w:t>учащихся   универсальным познавательным стратегиям и способам работы с компонен</w:t>
      </w:r>
      <w:r w:rsidR="00AF362B">
        <w:rPr>
          <w:color w:val="000000"/>
          <w:spacing w:val="-3"/>
        </w:rPr>
        <w:t>тами учебно-методического комплекта, мультимедийным при</w:t>
      </w:r>
      <w:r w:rsidR="00AF362B">
        <w:rPr>
          <w:color w:val="000000"/>
          <w:spacing w:val="-1"/>
        </w:rPr>
        <w:t>ложением,</w:t>
      </w:r>
      <w:r>
        <w:rPr>
          <w:color w:val="000000"/>
          <w:spacing w:val="-1"/>
        </w:rPr>
        <w:t xml:space="preserve"> </w:t>
      </w:r>
      <w:r w:rsidR="00AF362B">
        <w:rPr>
          <w:color w:val="000000"/>
          <w:spacing w:val="-1"/>
        </w:rPr>
        <w:t xml:space="preserve"> учебной информацией в сети Интернет, символи</w:t>
      </w:r>
      <w:r w:rsidR="00AF362B">
        <w:rPr>
          <w:color w:val="000000"/>
          <w:spacing w:val="1"/>
        </w:rPr>
        <w:t xml:space="preserve">ко-графической репрезентацией знаний, а также учебному </w:t>
      </w:r>
      <w:r w:rsidR="00AF362B">
        <w:rPr>
          <w:color w:val="000000"/>
          <w:spacing w:val="-7"/>
        </w:rPr>
        <w:t>сотрудничеству.</w:t>
      </w:r>
    </w:p>
    <w:p w:rsidR="00AF362B" w:rsidRPr="00E97D2C" w:rsidRDefault="00AF362B" w:rsidP="00AF362B">
      <w:pPr>
        <w:shd w:val="clear" w:color="auto" w:fill="FFFFFF"/>
        <w:spacing w:line="214" w:lineRule="exact"/>
        <w:ind w:right="120"/>
        <w:jc w:val="right"/>
      </w:pPr>
    </w:p>
    <w:p w:rsidR="00AF362B" w:rsidRDefault="00AF362B" w:rsidP="00AF362B">
      <w:pPr>
        <w:jc w:val="center"/>
        <w:rPr>
          <w:b/>
          <w:color w:val="0070C0"/>
        </w:rPr>
      </w:pPr>
    </w:p>
    <w:p w:rsidR="00AF362B" w:rsidRPr="00C8374D" w:rsidRDefault="00AF362B" w:rsidP="00AF362B">
      <w:pPr>
        <w:jc w:val="center"/>
        <w:rPr>
          <w:b/>
          <w:color w:val="000000" w:themeColor="text1"/>
          <w:u w:val="single"/>
        </w:rPr>
      </w:pPr>
      <w:r w:rsidRPr="00C8374D">
        <w:rPr>
          <w:b/>
          <w:color w:val="000000" w:themeColor="text1"/>
          <w:u w:val="single"/>
        </w:rPr>
        <w:t>СОДЕРЖАНИЕ ТЕМ УЧЕБНОГО КУРСА</w:t>
      </w:r>
    </w:p>
    <w:p w:rsidR="00AF362B" w:rsidRDefault="00AF362B" w:rsidP="00AF362B">
      <w:pPr>
        <w:jc w:val="both"/>
        <w:rPr>
          <w:b/>
        </w:rPr>
      </w:pPr>
    </w:p>
    <w:p w:rsidR="00AF362B" w:rsidRPr="0070083B" w:rsidRDefault="00AF362B" w:rsidP="00AF362B">
      <w:pPr>
        <w:jc w:val="both"/>
      </w:pPr>
      <w:r w:rsidRPr="0070083B">
        <w:rPr>
          <w:b/>
        </w:rPr>
        <w:t xml:space="preserve">Предметное содержание </w:t>
      </w:r>
      <w:r w:rsidR="009115CB">
        <w:rPr>
          <w:b/>
        </w:rPr>
        <w:t xml:space="preserve"> </w:t>
      </w:r>
    </w:p>
    <w:p w:rsidR="00AF362B" w:rsidRDefault="009115CB" w:rsidP="00AF362B">
      <w:pPr>
        <w:jc w:val="both"/>
        <w:rPr>
          <w:iCs/>
          <w:color w:val="000000"/>
        </w:rPr>
      </w:pPr>
      <w:r>
        <w:rPr>
          <w:i/>
          <w:iCs/>
          <w:color w:val="000000"/>
          <w:u w:val="single"/>
        </w:rPr>
        <w:t xml:space="preserve"> </w:t>
      </w:r>
      <w:r>
        <w:rPr>
          <w:iCs/>
          <w:color w:val="000000"/>
          <w:u w:val="single"/>
        </w:rPr>
        <w:t xml:space="preserve">Сохраняем биоразнообразие. </w:t>
      </w:r>
      <w:r w:rsidR="000479FD" w:rsidRPr="000479FD">
        <w:rPr>
          <w:iCs/>
          <w:color w:val="000000"/>
        </w:rPr>
        <w:t>Сохранение</w:t>
      </w:r>
      <w:r w:rsidR="000479FD">
        <w:rPr>
          <w:iCs/>
          <w:color w:val="000000"/>
        </w:rPr>
        <w:t xml:space="preserve"> биоразнообразия – сохранение устойчивости биосферы. Особо охраняемые природные территории</w:t>
      </w:r>
      <w:r w:rsidR="00BF4C67">
        <w:rPr>
          <w:iCs/>
          <w:color w:val="000000"/>
        </w:rPr>
        <w:t xml:space="preserve">. Охрана и привлечение птиц. Искусственные гнездовья. </w:t>
      </w:r>
    </w:p>
    <w:p w:rsidR="00BF4C67" w:rsidRDefault="00BF4C67" w:rsidP="00AF362B">
      <w:pPr>
        <w:jc w:val="both"/>
        <w:rPr>
          <w:iCs/>
          <w:color w:val="000000"/>
        </w:rPr>
      </w:pPr>
      <w:r w:rsidRPr="00BF4C67">
        <w:rPr>
          <w:iCs/>
          <w:color w:val="000000"/>
          <w:u w:val="single"/>
        </w:rPr>
        <w:t>Сохраняем почву</w:t>
      </w:r>
      <w:r>
        <w:rPr>
          <w:iCs/>
          <w:color w:val="000000"/>
          <w:u w:val="single"/>
        </w:rPr>
        <w:t xml:space="preserve">. </w:t>
      </w:r>
      <w:r>
        <w:rPr>
          <w:iCs/>
          <w:color w:val="000000"/>
        </w:rPr>
        <w:t>Почва – поверхностный слой земной коры. Экологические проблемы сохранения почвы.</w:t>
      </w:r>
      <w:r w:rsidR="00955C34">
        <w:rPr>
          <w:iCs/>
          <w:color w:val="000000"/>
        </w:rPr>
        <w:t xml:space="preserve"> К</w:t>
      </w:r>
      <w:r>
        <w:rPr>
          <w:iCs/>
          <w:color w:val="000000"/>
        </w:rPr>
        <w:t>ислотность почвы.</w:t>
      </w:r>
      <w:r w:rsidR="00955C34">
        <w:rPr>
          <w:iCs/>
          <w:color w:val="000000"/>
        </w:rPr>
        <w:t xml:space="preserve"> Значение плодородия почвы. Механический состав почвы и содержание гумуса в почве. Влияние вытаптывания почвы на растительность. </w:t>
      </w:r>
    </w:p>
    <w:p w:rsidR="00955C34" w:rsidRPr="00955C34" w:rsidRDefault="00955C34" w:rsidP="00AF362B">
      <w:pPr>
        <w:jc w:val="both"/>
        <w:rPr>
          <w:color w:val="000000"/>
        </w:rPr>
      </w:pPr>
      <w:r>
        <w:rPr>
          <w:iCs/>
          <w:color w:val="000000"/>
          <w:u w:val="single"/>
        </w:rPr>
        <w:t xml:space="preserve">Сберегаем энергию. </w:t>
      </w:r>
      <w:r>
        <w:rPr>
          <w:iCs/>
          <w:color w:val="000000"/>
        </w:rPr>
        <w:t>Экологические проблемы использования энергии.</w:t>
      </w:r>
      <w:r w:rsidR="006027A0">
        <w:rPr>
          <w:iCs/>
          <w:color w:val="000000"/>
        </w:rPr>
        <w:t xml:space="preserve"> Мощность, потребляемая электробытовыми приборами. Экономия электроэнергии. Анализ затрат электроэнергии.</w:t>
      </w:r>
    </w:p>
    <w:p w:rsidR="00AF362B" w:rsidRPr="000479FD" w:rsidRDefault="00AF362B" w:rsidP="00AF362B">
      <w:pPr>
        <w:jc w:val="both"/>
        <w:rPr>
          <w:color w:val="000000"/>
        </w:rPr>
      </w:pPr>
    </w:p>
    <w:p w:rsidR="00AF362B" w:rsidRDefault="00AF362B" w:rsidP="00AF362B">
      <w:pPr>
        <w:jc w:val="both"/>
        <w:rPr>
          <w:color w:val="000000"/>
        </w:rPr>
      </w:pPr>
    </w:p>
    <w:p w:rsidR="00884D1C" w:rsidRPr="00280E61" w:rsidRDefault="00AF362B" w:rsidP="00280E61">
      <w:pPr>
        <w:jc w:val="both"/>
        <w:rPr>
          <w:color w:val="000000"/>
        </w:rPr>
      </w:pPr>
      <w:r w:rsidRPr="00AA0409">
        <w:rPr>
          <w:color w:val="000000"/>
        </w:rPr>
        <w:t>   </w:t>
      </w:r>
    </w:p>
    <w:p w:rsidR="00884D1C" w:rsidRPr="00280E61" w:rsidRDefault="00884D1C" w:rsidP="00884D1C">
      <w:pPr>
        <w:pStyle w:val="a3"/>
        <w:widowControl w:val="0"/>
        <w:numPr>
          <w:ilvl w:val="1"/>
          <w:numId w:val="31"/>
        </w:numPr>
        <w:tabs>
          <w:tab w:val="left" w:pos="885"/>
        </w:tabs>
        <w:autoSpaceDE w:val="0"/>
        <w:autoSpaceDN w:val="0"/>
        <w:spacing w:after="0" w:line="240" w:lineRule="auto"/>
        <w:ind w:left="884" w:hanging="258"/>
        <w:contextualSpacing w:val="0"/>
        <w:rPr>
          <w:rFonts w:ascii="Times New Roman" w:hAnsi="Times New Roman"/>
          <w:b/>
          <w:sz w:val="24"/>
          <w:szCs w:val="24"/>
          <w:u w:val="single"/>
        </w:rPr>
      </w:pPr>
      <w:r w:rsidRPr="00280E61">
        <w:rPr>
          <w:rFonts w:ascii="Times New Roman" w:hAnsi="Times New Roman"/>
          <w:b/>
          <w:sz w:val="24"/>
          <w:szCs w:val="24"/>
          <w:u w:val="single"/>
        </w:rPr>
        <w:t>П</w:t>
      </w:r>
      <w:r w:rsidR="00280E61" w:rsidRPr="00280E61">
        <w:rPr>
          <w:rFonts w:ascii="Times New Roman" w:hAnsi="Times New Roman"/>
          <w:b/>
          <w:sz w:val="24"/>
          <w:szCs w:val="24"/>
          <w:u w:val="single"/>
        </w:rPr>
        <w:t>ЛАНИРУЕМЫЕ</w:t>
      </w:r>
      <w:r w:rsidRPr="00280E61">
        <w:rPr>
          <w:rFonts w:ascii="Times New Roman" w:hAnsi="Times New Roman"/>
          <w:b/>
          <w:spacing w:val="-6"/>
          <w:sz w:val="24"/>
          <w:szCs w:val="24"/>
          <w:u w:val="single"/>
        </w:rPr>
        <w:t xml:space="preserve"> </w:t>
      </w:r>
      <w:r w:rsidR="00280E61" w:rsidRPr="00280E61">
        <w:rPr>
          <w:rFonts w:ascii="Times New Roman" w:hAnsi="Times New Roman"/>
          <w:b/>
          <w:sz w:val="24"/>
          <w:szCs w:val="24"/>
          <w:u w:val="single"/>
        </w:rPr>
        <w:t>ОБРАЗОВАТЕЛЬНЫЕ РЕЗУЛЬТАТЫ</w:t>
      </w:r>
      <w:r w:rsidRPr="00280E61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884D1C" w:rsidRPr="00280E61" w:rsidRDefault="00884D1C" w:rsidP="00884D1C">
      <w:pPr>
        <w:pStyle w:val="a3"/>
        <w:widowControl w:val="0"/>
        <w:tabs>
          <w:tab w:val="left" w:pos="885"/>
        </w:tabs>
        <w:autoSpaceDE w:val="0"/>
        <w:autoSpaceDN w:val="0"/>
        <w:spacing w:after="0" w:line="240" w:lineRule="auto"/>
        <w:ind w:left="921"/>
        <w:contextualSpacing w:val="0"/>
        <w:rPr>
          <w:rFonts w:ascii="Times New Roman" w:hAnsi="Times New Roman"/>
          <w:b/>
          <w:sz w:val="28"/>
          <w:szCs w:val="28"/>
        </w:rPr>
      </w:pPr>
    </w:p>
    <w:p w:rsidR="00280E61" w:rsidRPr="00280E61" w:rsidRDefault="00280E61" w:rsidP="00280E61">
      <w:pPr>
        <w:pStyle w:val="11"/>
        <w:ind w:left="533"/>
        <w:rPr>
          <w:b/>
          <w:sz w:val="24"/>
          <w:szCs w:val="24"/>
        </w:rPr>
      </w:pPr>
      <w:r w:rsidRPr="00280E61">
        <w:rPr>
          <w:b/>
          <w:w w:val="95"/>
          <w:sz w:val="24"/>
          <w:szCs w:val="24"/>
        </w:rPr>
        <w:t>Личностные</w:t>
      </w:r>
      <w:r w:rsidRPr="00280E61">
        <w:rPr>
          <w:b/>
          <w:spacing w:val="-2"/>
          <w:w w:val="95"/>
          <w:sz w:val="24"/>
          <w:szCs w:val="24"/>
        </w:rPr>
        <w:t xml:space="preserve"> </w:t>
      </w:r>
      <w:r w:rsidRPr="00280E61">
        <w:rPr>
          <w:b/>
          <w:w w:val="95"/>
          <w:sz w:val="24"/>
          <w:szCs w:val="24"/>
        </w:rPr>
        <w:t>результаты</w:t>
      </w:r>
    </w:p>
    <w:p w:rsidR="00280E61" w:rsidRPr="00280E61" w:rsidRDefault="00280E61" w:rsidP="00280E61">
      <w:pPr>
        <w:pStyle w:val="ab"/>
        <w:spacing w:before="33"/>
        <w:ind w:left="533"/>
        <w:jc w:val="both"/>
        <w:rPr>
          <w:sz w:val="24"/>
          <w:szCs w:val="24"/>
        </w:rPr>
      </w:pPr>
      <w:r w:rsidRPr="00280E61">
        <w:rPr>
          <w:sz w:val="24"/>
          <w:szCs w:val="24"/>
        </w:rPr>
        <w:t>Обучающиеся</w:t>
      </w:r>
      <w:r w:rsidRPr="00280E61">
        <w:rPr>
          <w:spacing w:val="-6"/>
          <w:sz w:val="24"/>
          <w:szCs w:val="24"/>
        </w:rPr>
        <w:t xml:space="preserve"> </w:t>
      </w:r>
      <w:r w:rsidRPr="00280E61">
        <w:rPr>
          <w:sz w:val="24"/>
          <w:szCs w:val="24"/>
        </w:rPr>
        <w:t>осознают:</w:t>
      </w:r>
    </w:p>
    <w:p w:rsidR="00280E61" w:rsidRPr="00280E61" w:rsidRDefault="00280E61" w:rsidP="00280E61">
      <w:pPr>
        <w:pStyle w:val="a3"/>
        <w:widowControl w:val="0"/>
        <w:numPr>
          <w:ilvl w:val="0"/>
          <w:numId w:val="32"/>
        </w:numPr>
        <w:tabs>
          <w:tab w:val="left" w:pos="939"/>
        </w:tabs>
        <w:autoSpaceDE w:val="0"/>
        <w:autoSpaceDN w:val="0"/>
        <w:spacing w:before="34" w:after="0" w:line="273" w:lineRule="auto"/>
        <w:ind w:left="938" w:right="769" w:hanging="20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0E61">
        <w:rPr>
          <w:rFonts w:ascii="Times New Roman" w:hAnsi="Times New Roman"/>
          <w:sz w:val="24"/>
          <w:szCs w:val="24"/>
        </w:rPr>
        <w:t>ценностное</w:t>
      </w:r>
      <w:r w:rsidRPr="00280E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отношение</w:t>
      </w:r>
      <w:r w:rsidRPr="00280E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к</w:t>
      </w:r>
      <w:r w:rsidRPr="00280E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природе,</w:t>
      </w:r>
      <w:r w:rsidRPr="00280E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бережливость</w:t>
      </w:r>
      <w:r w:rsidRPr="00280E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в</w:t>
      </w:r>
      <w:r w:rsidRPr="00280E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отношении</w:t>
      </w:r>
      <w:r w:rsidRPr="00280E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её</w:t>
      </w:r>
      <w:r w:rsidRPr="00280E61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ресурсов,</w:t>
      </w:r>
      <w:r w:rsidRPr="00280E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космическое</w:t>
      </w:r>
      <w:r w:rsidRPr="00280E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предназначение человека;</w:t>
      </w:r>
    </w:p>
    <w:p w:rsidR="00280E61" w:rsidRPr="00280E61" w:rsidRDefault="00280E61" w:rsidP="00280E61">
      <w:pPr>
        <w:pStyle w:val="a3"/>
        <w:widowControl w:val="0"/>
        <w:numPr>
          <w:ilvl w:val="0"/>
          <w:numId w:val="32"/>
        </w:numPr>
        <w:tabs>
          <w:tab w:val="left" w:pos="939"/>
        </w:tabs>
        <w:autoSpaceDE w:val="0"/>
        <w:autoSpaceDN w:val="0"/>
        <w:spacing w:before="2" w:after="0" w:line="273" w:lineRule="auto"/>
        <w:ind w:left="938" w:right="770" w:hanging="20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0E61">
        <w:rPr>
          <w:rFonts w:ascii="Times New Roman" w:hAnsi="Times New Roman"/>
          <w:sz w:val="24"/>
          <w:szCs w:val="24"/>
        </w:rPr>
        <w:t>высокую степень зависимости человека от природы: человек не может</w:t>
      </w:r>
      <w:r w:rsidRPr="00280E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жить</w:t>
      </w:r>
      <w:r w:rsidRPr="00280E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вне биосферы,</w:t>
      </w:r>
      <w:r w:rsidRPr="00280E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а</w:t>
      </w:r>
      <w:r w:rsidRPr="00280E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биосфера</w:t>
      </w:r>
      <w:r w:rsidRPr="00280E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может</w:t>
      </w:r>
      <w:r w:rsidRPr="00280E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существовать</w:t>
      </w:r>
      <w:r w:rsidRPr="00280E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без</w:t>
      </w:r>
      <w:r w:rsidRPr="00280E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человека;</w:t>
      </w:r>
    </w:p>
    <w:p w:rsidR="00280E61" w:rsidRPr="00280E61" w:rsidRDefault="00280E61" w:rsidP="00280E61">
      <w:pPr>
        <w:pStyle w:val="a3"/>
        <w:widowControl w:val="0"/>
        <w:numPr>
          <w:ilvl w:val="0"/>
          <w:numId w:val="32"/>
        </w:numPr>
        <w:tabs>
          <w:tab w:val="left" w:pos="939"/>
        </w:tabs>
        <w:autoSpaceDE w:val="0"/>
        <w:autoSpaceDN w:val="0"/>
        <w:spacing w:before="2" w:after="0" w:line="273" w:lineRule="auto"/>
        <w:ind w:left="938" w:right="769" w:hanging="20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0E61">
        <w:rPr>
          <w:rFonts w:ascii="Times New Roman" w:hAnsi="Times New Roman"/>
          <w:sz w:val="24"/>
          <w:szCs w:val="24"/>
        </w:rPr>
        <w:t>способность к самостоятельным поступкам и действиям, совершаемым</w:t>
      </w:r>
      <w:r w:rsidRPr="00280E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на</w:t>
      </w:r>
      <w:r w:rsidRPr="00280E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основе</w:t>
      </w:r>
      <w:r w:rsidRPr="00280E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морального</w:t>
      </w:r>
      <w:r w:rsidRPr="00280E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выбора,</w:t>
      </w:r>
      <w:r w:rsidRPr="00280E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принятию</w:t>
      </w:r>
      <w:r w:rsidRPr="00280E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ответственности</w:t>
      </w:r>
      <w:r w:rsidRPr="00280E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за</w:t>
      </w:r>
      <w:r w:rsidRPr="00280E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их</w:t>
      </w:r>
      <w:r w:rsidRPr="00280E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результаты,</w:t>
      </w:r>
      <w:r w:rsidRPr="00280E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целеустремлённость</w:t>
      </w:r>
      <w:r w:rsidRPr="00280E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и</w:t>
      </w:r>
      <w:r w:rsidRPr="00280E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настойчивость</w:t>
      </w:r>
      <w:r w:rsidRPr="00280E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в</w:t>
      </w:r>
      <w:r w:rsidRPr="00280E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достижении</w:t>
      </w:r>
      <w:r w:rsidRPr="00280E61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результата;</w:t>
      </w:r>
    </w:p>
    <w:p w:rsidR="00280E61" w:rsidRPr="00280E61" w:rsidRDefault="00280E61" w:rsidP="00280E61">
      <w:pPr>
        <w:pStyle w:val="a3"/>
        <w:widowControl w:val="0"/>
        <w:numPr>
          <w:ilvl w:val="0"/>
          <w:numId w:val="32"/>
        </w:numPr>
        <w:tabs>
          <w:tab w:val="left" w:pos="939"/>
        </w:tabs>
        <w:autoSpaceDE w:val="0"/>
        <w:autoSpaceDN w:val="0"/>
        <w:spacing w:before="6" w:after="0" w:line="273" w:lineRule="auto"/>
        <w:ind w:left="938" w:right="770" w:hanging="20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0E61">
        <w:rPr>
          <w:rFonts w:ascii="Times New Roman" w:hAnsi="Times New Roman"/>
          <w:sz w:val="24"/>
          <w:szCs w:val="24"/>
        </w:rPr>
        <w:t>необходимость активной жизненной позиции и приобретают мотивацию</w:t>
      </w:r>
      <w:r w:rsidRPr="00280E61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стать</w:t>
      </w:r>
      <w:r w:rsidRPr="00280E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активными</w:t>
      </w:r>
      <w:r w:rsidRPr="00280E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защитниками</w:t>
      </w:r>
      <w:r w:rsidRPr="00280E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окружающей</w:t>
      </w:r>
      <w:r w:rsidRPr="00280E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среды.</w:t>
      </w:r>
    </w:p>
    <w:p w:rsidR="00AF362B" w:rsidRPr="00AA0409" w:rsidRDefault="00AF362B" w:rsidP="00884D1C">
      <w:pPr>
        <w:jc w:val="center"/>
        <w:rPr>
          <w:color w:val="000000"/>
          <w:sz w:val="28"/>
          <w:szCs w:val="28"/>
        </w:rPr>
      </w:pPr>
    </w:p>
    <w:p w:rsidR="00280E61" w:rsidRPr="00280E61" w:rsidRDefault="00884D1C" w:rsidP="00280E61">
      <w:pPr>
        <w:pStyle w:val="11"/>
        <w:spacing w:before="1"/>
        <w:ind w:left="533"/>
        <w:jc w:val="left"/>
        <w:rPr>
          <w:b/>
          <w:sz w:val="24"/>
          <w:szCs w:val="24"/>
        </w:rPr>
      </w:pPr>
      <w:r w:rsidRPr="00280E61">
        <w:rPr>
          <w:b/>
          <w:color w:val="000000"/>
          <w:sz w:val="24"/>
          <w:szCs w:val="24"/>
        </w:rPr>
        <w:t xml:space="preserve"> </w:t>
      </w:r>
      <w:r w:rsidR="00280E61" w:rsidRPr="00280E61">
        <w:rPr>
          <w:b/>
          <w:w w:val="95"/>
          <w:sz w:val="24"/>
          <w:szCs w:val="24"/>
        </w:rPr>
        <w:t>Предметные</w:t>
      </w:r>
      <w:r w:rsidR="00280E61" w:rsidRPr="00280E61">
        <w:rPr>
          <w:b/>
          <w:spacing w:val="-4"/>
          <w:w w:val="95"/>
          <w:sz w:val="24"/>
          <w:szCs w:val="24"/>
        </w:rPr>
        <w:t xml:space="preserve"> </w:t>
      </w:r>
      <w:r w:rsidR="00280E61" w:rsidRPr="00280E61">
        <w:rPr>
          <w:b/>
          <w:w w:val="95"/>
          <w:sz w:val="24"/>
          <w:szCs w:val="24"/>
        </w:rPr>
        <w:t>результаты</w:t>
      </w:r>
    </w:p>
    <w:p w:rsidR="00280E61" w:rsidRPr="00280E61" w:rsidRDefault="00280E61" w:rsidP="00280E61">
      <w:pPr>
        <w:pStyle w:val="ab"/>
        <w:spacing w:before="32"/>
        <w:ind w:left="533"/>
        <w:rPr>
          <w:sz w:val="24"/>
          <w:szCs w:val="24"/>
        </w:rPr>
      </w:pPr>
      <w:r w:rsidRPr="00280E61">
        <w:rPr>
          <w:sz w:val="24"/>
          <w:szCs w:val="24"/>
        </w:rPr>
        <w:t>Обучающиеся</w:t>
      </w:r>
      <w:r w:rsidRPr="00280E61">
        <w:rPr>
          <w:spacing w:val="-6"/>
          <w:sz w:val="24"/>
          <w:szCs w:val="24"/>
        </w:rPr>
        <w:t xml:space="preserve"> </w:t>
      </w:r>
      <w:r w:rsidRPr="00280E61">
        <w:rPr>
          <w:sz w:val="24"/>
          <w:szCs w:val="24"/>
        </w:rPr>
        <w:t>осмысляют:</w:t>
      </w:r>
    </w:p>
    <w:p w:rsidR="00280E61" w:rsidRPr="00280E61" w:rsidRDefault="00280E61" w:rsidP="00280E61">
      <w:pPr>
        <w:pStyle w:val="a3"/>
        <w:widowControl w:val="0"/>
        <w:numPr>
          <w:ilvl w:val="0"/>
          <w:numId w:val="32"/>
        </w:numPr>
        <w:tabs>
          <w:tab w:val="left" w:pos="919"/>
        </w:tabs>
        <w:autoSpaceDE w:val="0"/>
        <w:autoSpaceDN w:val="0"/>
        <w:spacing w:before="34" w:after="0" w:line="273" w:lineRule="auto"/>
        <w:ind w:left="887" w:right="769" w:hanging="97"/>
        <w:contextualSpacing w:val="0"/>
        <w:rPr>
          <w:rFonts w:ascii="Times New Roman" w:hAnsi="Times New Roman"/>
          <w:sz w:val="24"/>
          <w:szCs w:val="24"/>
        </w:rPr>
      </w:pPr>
      <w:r w:rsidRPr="00280E61">
        <w:rPr>
          <w:rFonts w:ascii="Times New Roman" w:hAnsi="Times New Roman"/>
          <w:sz w:val="24"/>
          <w:szCs w:val="24"/>
        </w:rPr>
        <w:t>существование всеобщих связей в природе; природа — единая</w:t>
      </w:r>
      <w:r w:rsidRPr="00280E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развивающаяся</w:t>
      </w:r>
      <w:r w:rsidRPr="00280E61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система;</w:t>
      </w:r>
      <w:r w:rsidRPr="00280E6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солнечно-земные</w:t>
      </w:r>
      <w:r w:rsidRPr="00280E61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связи</w:t>
      </w:r>
      <w:r w:rsidRPr="00280E61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как</w:t>
      </w:r>
      <w:r w:rsidRPr="00280E61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отражение</w:t>
      </w:r>
      <w:r w:rsidRPr="00280E61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общих</w:t>
      </w:r>
      <w:r w:rsidRPr="00280E61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связей</w:t>
      </w:r>
      <w:r w:rsidRPr="00280E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в</w:t>
      </w:r>
      <w:r w:rsidRPr="00280E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природе;</w:t>
      </w:r>
    </w:p>
    <w:p w:rsidR="00280E61" w:rsidRPr="00280E61" w:rsidRDefault="00280E61" w:rsidP="00280E61">
      <w:pPr>
        <w:pStyle w:val="a3"/>
        <w:widowControl w:val="0"/>
        <w:numPr>
          <w:ilvl w:val="0"/>
          <w:numId w:val="32"/>
        </w:numPr>
        <w:tabs>
          <w:tab w:val="left" w:pos="919"/>
        </w:tabs>
        <w:autoSpaceDE w:val="0"/>
        <w:autoSpaceDN w:val="0"/>
        <w:spacing w:before="5" w:after="0" w:line="273" w:lineRule="auto"/>
        <w:ind w:left="939" w:right="1264" w:hanging="150"/>
        <w:contextualSpacing w:val="0"/>
        <w:rPr>
          <w:rFonts w:ascii="Times New Roman" w:hAnsi="Times New Roman"/>
          <w:sz w:val="24"/>
          <w:szCs w:val="24"/>
        </w:rPr>
      </w:pPr>
      <w:r w:rsidRPr="00280E61">
        <w:rPr>
          <w:rFonts w:ascii="Times New Roman" w:hAnsi="Times New Roman"/>
          <w:sz w:val="24"/>
          <w:szCs w:val="24"/>
        </w:rPr>
        <w:t>единство физических и химических процессов для всех проявлений</w:t>
      </w:r>
      <w:r w:rsidRPr="00280E61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жизни;</w:t>
      </w:r>
      <w:r w:rsidRPr="00280E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биогеохимические</w:t>
      </w:r>
      <w:r w:rsidRPr="00280E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превращения</w:t>
      </w:r>
      <w:r w:rsidRPr="00280E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в</w:t>
      </w:r>
      <w:r w:rsidRPr="00280E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природе;</w:t>
      </w:r>
    </w:p>
    <w:p w:rsidR="00280E61" w:rsidRPr="00280E61" w:rsidRDefault="00280E61" w:rsidP="00280E61">
      <w:pPr>
        <w:pStyle w:val="a3"/>
        <w:widowControl w:val="0"/>
        <w:numPr>
          <w:ilvl w:val="0"/>
          <w:numId w:val="32"/>
        </w:numPr>
        <w:tabs>
          <w:tab w:val="left" w:pos="919"/>
        </w:tabs>
        <w:autoSpaceDE w:val="0"/>
        <w:autoSpaceDN w:val="0"/>
        <w:spacing w:before="1" w:after="0" w:line="273" w:lineRule="auto"/>
        <w:ind w:left="897" w:right="771" w:hanging="107"/>
        <w:contextualSpacing w:val="0"/>
        <w:rPr>
          <w:rFonts w:ascii="Times New Roman" w:hAnsi="Times New Roman"/>
          <w:sz w:val="24"/>
          <w:szCs w:val="24"/>
        </w:rPr>
      </w:pPr>
      <w:r w:rsidRPr="00280E61">
        <w:rPr>
          <w:rFonts w:ascii="Times New Roman" w:hAnsi="Times New Roman"/>
          <w:sz w:val="24"/>
          <w:szCs w:val="24"/>
        </w:rPr>
        <w:t>различные способы постижения человеком природы; сложность путей</w:t>
      </w:r>
      <w:r w:rsidRPr="00280E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научного</w:t>
      </w:r>
      <w:r w:rsidRPr="00280E6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познания;</w:t>
      </w:r>
      <w:r w:rsidRPr="00280E61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логику</w:t>
      </w:r>
      <w:r w:rsidRPr="00280E61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научного</w:t>
      </w:r>
      <w:r w:rsidRPr="00280E61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познания;</w:t>
      </w:r>
      <w:r w:rsidRPr="00280E61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применение</w:t>
      </w:r>
      <w:r w:rsidRPr="00280E61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научных</w:t>
      </w:r>
      <w:r w:rsidRPr="00280E61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знаний</w:t>
      </w:r>
      <w:r w:rsidRPr="00280E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в практической</w:t>
      </w:r>
      <w:r w:rsidRPr="00280E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деятельности</w:t>
      </w:r>
      <w:r w:rsidRPr="00280E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человека;</w:t>
      </w:r>
    </w:p>
    <w:p w:rsidR="00280E61" w:rsidRPr="00280E61" w:rsidRDefault="00280E61" w:rsidP="00280E61">
      <w:pPr>
        <w:pStyle w:val="a3"/>
        <w:widowControl w:val="0"/>
        <w:numPr>
          <w:ilvl w:val="0"/>
          <w:numId w:val="32"/>
        </w:numPr>
        <w:tabs>
          <w:tab w:val="left" w:pos="919"/>
        </w:tabs>
        <w:autoSpaceDE w:val="0"/>
        <w:autoSpaceDN w:val="0"/>
        <w:spacing w:before="4" w:after="0" w:line="273" w:lineRule="auto"/>
        <w:ind w:left="887" w:right="771" w:hanging="98"/>
        <w:contextualSpacing w:val="0"/>
        <w:rPr>
          <w:rFonts w:ascii="Times New Roman" w:hAnsi="Times New Roman"/>
          <w:sz w:val="24"/>
          <w:szCs w:val="24"/>
        </w:rPr>
      </w:pPr>
      <w:r w:rsidRPr="00280E61">
        <w:rPr>
          <w:rFonts w:ascii="Times New Roman" w:hAnsi="Times New Roman"/>
          <w:sz w:val="24"/>
          <w:szCs w:val="24"/>
        </w:rPr>
        <w:t>принципы</w:t>
      </w:r>
      <w:r w:rsidRPr="00280E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экологически</w:t>
      </w:r>
      <w:r w:rsidRPr="00280E6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грамотного</w:t>
      </w:r>
      <w:r w:rsidRPr="00280E6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поведения;</w:t>
      </w:r>
      <w:r w:rsidRPr="00280E6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негативную</w:t>
      </w:r>
      <w:r w:rsidRPr="00280E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деятельность</w:t>
      </w:r>
      <w:r w:rsidRPr="00280E61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человека</w:t>
      </w:r>
      <w:r w:rsidRPr="00280E61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вопреки</w:t>
      </w:r>
      <w:r w:rsidRPr="00280E61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законам</w:t>
      </w:r>
      <w:r w:rsidRPr="00280E61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природы,</w:t>
      </w:r>
      <w:r w:rsidRPr="00280E61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которая</w:t>
      </w:r>
      <w:r w:rsidRPr="00280E61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приводит</w:t>
      </w:r>
      <w:r w:rsidRPr="00280E61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к</w:t>
      </w:r>
      <w:r w:rsidRPr="00280E61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нарушению</w:t>
      </w:r>
      <w:r w:rsidRPr="00280E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её</w:t>
      </w:r>
      <w:r w:rsidRPr="00280E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80E61">
        <w:rPr>
          <w:rFonts w:ascii="Times New Roman" w:hAnsi="Times New Roman"/>
          <w:sz w:val="24"/>
          <w:szCs w:val="24"/>
        </w:rPr>
        <w:t>целостности.</w:t>
      </w:r>
    </w:p>
    <w:p w:rsidR="00AF362B" w:rsidRPr="00280E61" w:rsidRDefault="0094670F" w:rsidP="00AF362B">
      <w:pPr>
        <w:ind w:firstLine="284"/>
        <w:jc w:val="both"/>
        <w:rPr>
          <w:color w:val="000000"/>
        </w:rPr>
      </w:pPr>
      <w:r>
        <w:rPr>
          <w:b/>
          <w:w w:val="95"/>
        </w:rPr>
        <w:t>Метап</w:t>
      </w:r>
      <w:r w:rsidR="00280E61" w:rsidRPr="00280E61">
        <w:rPr>
          <w:b/>
          <w:w w:val="95"/>
        </w:rPr>
        <w:t>редметные</w:t>
      </w:r>
      <w:r w:rsidR="00280E61" w:rsidRPr="00280E61">
        <w:rPr>
          <w:b/>
          <w:spacing w:val="-4"/>
          <w:w w:val="95"/>
        </w:rPr>
        <w:t xml:space="preserve"> </w:t>
      </w:r>
      <w:r w:rsidR="00280E61" w:rsidRPr="00280E61">
        <w:rPr>
          <w:b/>
          <w:w w:val="95"/>
        </w:rPr>
        <w:t>результаты</w:t>
      </w:r>
    </w:p>
    <w:p w:rsidR="00AF362B" w:rsidRPr="00280E61" w:rsidRDefault="00AF362B" w:rsidP="00AF362B">
      <w:pPr>
        <w:ind w:left="142"/>
        <w:jc w:val="center"/>
        <w:rPr>
          <w:b/>
          <w:color w:val="000000" w:themeColor="text1"/>
          <w:u w:val="single"/>
        </w:rPr>
      </w:pPr>
    </w:p>
    <w:p w:rsidR="0094670F" w:rsidRPr="0094670F" w:rsidRDefault="0094670F" w:rsidP="0094670F">
      <w:pPr>
        <w:pStyle w:val="ab"/>
        <w:spacing w:before="33"/>
        <w:ind w:left="533"/>
        <w:rPr>
          <w:sz w:val="24"/>
          <w:szCs w:val="24"/>
        </w:rPr>
      </w:pPr>
      <w:r w:rsidRPr="0094670F">
        <w:rPr>
          <w:sz w:val="24"/>
          <w:szCs w:val="24"/>
        </w:rPr>
        <w:t>Обучающиеся</w:t>
      </w:r>
      <w:r w:rsidRPr="0094670F">
        <w:rPr>
          <w:spacing w:val="-6"/>
          <w:sz w:val="24"/>
          <w:szCs w:val="24"/>
        </w:rPr>
        <w:t xml:space="preserve"> </w:t>
      </w:r>
      <w:r w:rsidRPr="0094670F">
        <w:rPr>
          <w:sz w:val="24"/>
          <w:szCs w:val="24"/>
        </w:rPr>
        <w:t>осваивают:</w:t>
      </w:r>
    </w:p>
    <w:p w:rsidR="0094670F" w:rsidRPr="0094670F" w:rsidRDefault="0094670F" w:rsidP="0094670F">
      <w:pPr>
        <w:pStyle w:val="a3"/>
        <w:widowControl w:val="0"/>
        <w:numPr>
          <w:ilvl w:val="1"/>
          <w:numId w:val="32"/>
        </w:numPr>
        <w:tabs>
          <w:tab w:val="left" w:pos="919"/>
        </w:tabs>
        <w:autoSpaceDE w:val="0"/>
        <w:autoSpaceDN w:val="0"/>
        <w:spacing w:before="34" w:line="273" w:lineRule="auto"/>
        <w:ind w:right="825"/>
        <w:rPr>
          <w:rFonts w:ascii="Times New Roman" w:hAnsi="Times New Roman"/>
          <w:sz w:val="24"/>
          <w:szCs w:val="24"/>
        </w:rPr>
      </w:pPr>
      <w:r w:rsidRPr="0094670F">
        <w:rPr>
          <w:rFonts w:ascii="Times New Roman" w:hAnsi="Times New Roman"/>
          <w:sz w:val="24"/>
          <w:szCs w:val="24"/>
        </w:rPr>
        <w:t>умение самостоятельно определять цели деятельности и составлять план</w:t>
      </w:r>
      <w:r w:rsidRPr="0094670F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деятельности;</w:t>
      </w:r>
    </w:p>
    <w:p w:rsidR="0094670F" w:rsidRPr="0094670F" w:rsidRDefault="0094670F" w:rsidP="0094670F">
      <w:pPr>
        <w:pStyle w:val="a3"/>
        <w:widowControl w:val="0"/>
        <w:numPr>
          <w:ilvl w:val="1"/>
          <w:numId w:val="32"/>
        </w:numPr>
        <w:tabs>
          <w:tab w:val="left" w:pos="1039"/>
        </w:tabs>
        <w:autoSpaceDE w:val="0"/>
        <w:autoSpaceDN w:val="0"/>
        <w:spacing w:before="82" w:after="0" w:line="273" w:lineRule="auto"/>
        <w:ind w:left="1167" w:right="653" w:hanging="25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670F">
        <w:rPr>
          <w:rFonts w:ascii="Times New Roman" w:hAnsi="Times New Roman"/>
          <w:sz w:val="24"/>
          <w:szCs w:val="24"/>
        </w:rPr>
        <w:t>умение</w:t>
      </w:r>
      <w:r w:rsidRPr="00946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работать</w:t>
      </w:r>
      <w:r w:rsidRPr="00946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с</w:t>
      </w:r>
      <w:r w:rsidRPr="00946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учебной</w:t>
      </w:r>
      <w:r w:rsidRPr="00946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информацией</w:t>
      </w:r>
      <w:r w:rsidRPr="00946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(анализ,</w:t>
      </w:r>
      <w:r w:rsidRPr="00946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установление</w:t>
      </w:r>
      <w:r w:rsidRPr="00946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причинно-следственных</w:t>
      </w:r>
      <w:r w:rsidRPr="009467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связей);</w:t>
      </w:r>
    </w:p>
    <w:p w:rsidR="0094670F" w:rsidRPr="0094670F" w:rsidRDefault="0094670F" w:rsidP="0094670F">
      <w:pPr>
        <w:pStyle w:val="a3"/>
        <w:widowControl w:val="0"/>
        <w:numPr>
          <w:ilvl w:val="1"/>
          <w:numId w:val="32"/>
        </w:numPr>
        <w:tabs>
          <w:tab w:val="left" w:pos="1039"/>
        </w:tabs>
        <w:autoSpaceDE w:val="0"/>
        <w:autoSpaceDN w:val="0"/>
        <w:spacing w:before="1" w:after="0" w:line="273" w:lineRule="auto"/>
        <w:ind w:left="1167" w:right="651" w:hanging="25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670F">
        <w:rPr>
          <w:rFonts w:ascii="Times New Roman" w:hAnsi="Times New Roman"/>
          <w:sz w:val="24"/>
          <w:szCs w:val="24"/>
        </w:rPr>
        <w:t>умение</w:t>
      </w:r>
      <w:r w:rsidRPr="00946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продуктивно</w:t>
      </w:r>
      <w:r w:rsidRPr="00946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общаться</w:t>
      </w:r>
      <w:r w:rsidRPr="00946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и</w:t>
      </w:r>
      <w:r w:rsidRPr="00946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взаимодействовать</w:t>
      </w:r>
      <w:r w:rsidRPr="00946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в</w:t>
      </w:r>
      <w:r w:rsidRPr="00946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процессе</w:t>
      </w:r>
      <w:r w:rsidRPr="00946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совместной</w:t>
      </w:r>
      <w:r w:rsidRPr="009467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деятельности;</w:t>
      </w:r>
    </w:p>
    <w:p w:rsidR="0094670F" w:rsidRPr="0094670F" w:rsidRDefault="0094670F" w:rsidP="0094670F">
      <w:pPr>
        <w:pStyle w:val="a3"/>
        <w:widowControl w:val="0"/>
        <w:numPr>
          <w:ilvl w:val="1"/>
          <w:numId w:val="32"/>
        </w:numPr>
        <w:tabs>
          <w:tab w:val="left" w:pos="1040"/>
        </w:tabs>
        <w:autoSpaceDE w:val="0"/>
        <w:autoSpaceDN w:val="0"/>
        <w:spacing w:before="2" w:after="0" w:line="273" w:lineRule="auto"/>
        <w:ind w:left="1167" w:right="650" w:hanging="25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670F">
        <w:rPr>
          <w:rFonts w:ascii="Times New Roman" w:hAnsi="Times New Roman"/>
          <w:sz w:val="24"/>
          <w:szCs w:val="24"/>
        </w:rPr>
        <w:t>умение</w:t>
      </w:r>
      <w:r w:rsidRPr="00946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применять</w:t>
      </w:r>
      <w:r w:rsidRPr="00946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естественно-научные</w:t>
      </w:r>
      <w:r w:rsidRPr="00946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знания</w:t>
      </w:r>
      <w:r w:rsidRPr="00946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для</w:t>
      </w:r>
      <w:r w:rsidRPr="00946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объяснения</w:t>
      </w:r>
      <w:r w:rsidRPr="00946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окружающих явлений, сохранения здоровья, обеспечения безопасности</w:t>
      </w:r>
      <w:r w:rsidRPr="0094670F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жизнедеятельности,</w:t>
      </w:r>
      <w:r w:rsidRPr="009467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бережного отношения</w:t>
      </w:r>
      <w:r w:rsidRPr="009467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к</w:t>
      </w:r>
      <w:r w:rsidRPr="009467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природе;</w:t>
      </w:r>
    </w:p>
    <w:p w:rsidR="0094670F" w:rsidRPr="0094670F" w:rsidRDefault="0094670F" w:rsidP="0094670F">
      <w:pPr>
        <w:pStyle w:val="a3"/>
        <w:widowControl w:val="0"/>
        <w:numPr>
          <w:ilvl w:val="1"/>
          <w:numId w:val="32"/>
        </w:numPr>
        <w:tabs>
          <w:tab w:val="left" w:pos="1040"/>
        </w:tabs>
        <w:autoSpaceDE w:val="0"/>
        <w:autoSpaceDN w:val="0"/>
        <w:spacing w:before="4" w:after="0" w:line="273" w:lineRule="auto"/>
        <w:ind w:left="1167" w:right="649" w:hanging="2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670F">
        <w:rPr>
          <w:rFonts w:ascii="Times New Roman" w:hAnsi="Times New Roman"/>
          <w:sz w:val="24"/>
          <w:szCs w:val="24"/>
        </w:rPr>
        <w:t>умение</w:t>
      </w:r>
      <w:r w:rsidRPr="00946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с</w:t>
      </w:r>
      <w:r w:rsidRPr="00946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достаточной</w:t>
      </w:r>
      <w:r w:rsidRPr="00946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чёткостью</w:t>
      </w:r>
      <w:r w:rsidRPr="00946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выражать</w:t>
      </w:r>
      <w:r w:rsidRPr="00946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свои</w:t>
      </w:r>
      <w:r w:rsidRPr="00946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мысли;</w:t>
      </w:r>
      <w:r w:rsidRPr="00946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проводить</w:t>
      </w:r>
      <w:r w:rsidRPr="00946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опросы; проводить самооценку и взаимооценку; готовить презентацию</w:t>
      </w:r>
      <w:r w:rsidRPr="00946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результатов</w:t>
      </w:r>
      <w:r w:rsidRPr="009467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и</w:t>
      </w:r>
      <w:r w:rsidRPr="009467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осуществлять</w:t>
      </w:r>
      <w:r w:rsidRPr="00946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публичные</w:t>
      </w:r>
      <w:r w:rsidRPr="009467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4670F">
        <w:rPr>
          <w:rFonts w:ascii="Times New Roman" w:hAnsi="Times New Roman"/>
          <w:sz w:val="24"/>
          <w:szCs w:val="24"/>
        </w:rPr>
        <w:t>выступления.</w:t>
      </w:r>
    </w:p>
    <w:p w:rsidR="00AF362B" w:rsidRPr="0094670F" w:rsidRDefault="00AF362B" w:rsidP="0094670F">
      <w:pPr>
        <w:ind w:left="142"/>
        <w:rPr>
          <w:b/>
          <w:color w:val="000000" w:themeColor="text1"/>
          <w:u w:val="single"/>
        </w:rPr>
      </w:pPr>
    </w:p>
    <w:p w:rsidR="00AF362B" w:rsidRDefault="00AF362B" w:rsidP="00AF362B">
      <w:pPr>
        <w:ind w:left="142"/>
        <w:jc w:val="center"/>
        <w:rPr>
          <w:b/>
          <w:color w:val="000000" w:themeColor="text1"/>
          <w:u w:val="single"/>
        </w:rPr>
      </w:pPr>
    </w:p>
    <w:p w:rsidR="00AF362B" w:rsidRDefault="00AF362B" w:rsidP="00AF362B">
      <w:pPr>
        <w:ind w:left="142"/>
        <w:jc w:val="center"/>
        <w:rPr>
          <w:b/>
        </w:rPr>
      </w:pPr>
      <w:r w:rsidRPr="00C8374D">
        <w:rPr>
          <w:b/>
          <w:color w:val="000000" w:themeColor="text1"/>
          <w:u w:val="single"/>
        </w:rPr>
        <w:t>УЧЕБНО-ТЕМАТИЧЕСКОЕ ПЛАНИРОВАНИЕ</w:t>
      </w:r>
    </w:p>
    <w:p w:rsidR="00AF362B" w:rsidRDefault="00AF362B" w:rsidP="00AF362B">
      <w:pPr>
        <w:ind w:left="142"/>
        <w:jc w:val="both"/>
        <w:rPr>
          <w:b/>
        </w:rPr>
      </w:pPr>
    </w:p>
    <w:tbl>
      <w:tblPr>
        <w:tblW w:w="5168" w:type="pct"/>
        <w:tblCellSpacing w:w="0" w:type="dxa"/>
        <w:tblInd w:w="1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0"/>
        <w:gridCol w:w="7636"/>
        <w:gridCol w:w="1342"/>
      </w:tblGrid>
      <w:tr w:rsidR="00AF362B" w:rsidRPr="000D655B" w:rsidTr="002C3594">
        <w:trPr>
          <w:trHeight w:val="563"/>
          <w:tblCellSpacing w:w="0" w:type="dxa"/>
        </w:trPr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2B" w:rsidRPr="000D655B" w:rsidRDefault="002C3594" w:rsidP="00DF1AA4">
            <w:pPr>
              <w:spacing w:before="100" w:beforeAutospacing="1" w:after="100" w:afterAutospacing="1"/>
            </w:pPr>
            <w:r>
              <w:t xml:space="preserve"> </w:t>
            </w:r>
          </w:p>
        </w:tc>
        <w:tc>
          <w:tcPr>
            <w:tcW w:w="38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2B" w:rsidRPr="000D655B" w:rsidRDefault="00AF362B" w:rsidP="00DF1AA4">
            <w:pPr>
              <w:spacing w:before="100" w:beforeAutospacing="1" w:after="100" w:afterAutospacing="1"/>
              <w:jc w:val="center"/>
            </w:pPr>
            <w:r w:rsidRPr="000D655B">
              <w:t>Тема</w:t>
            </w: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2B" w:rsidRPr="000D655B" w:rsidRDefault="00AF362B" w:rsidP="00DF1AA4">
            <w:pPr>
              <w:spacing w:before="100" w:beforeAutospacing="1" w:after="100" w:afterAutospacing="1"/>
            </w:pPr>
            <w:r>
              <w:t>Кол.</w:t>
            </w:r>
            <w:r w:rsidRPr="000D655B">
              <w:t>часов</w:t>
            </w:r>
          </w:p>
        </w:tc>
      </w:tr>
      <w:tr w:rsidR="00AF362B" w:rsidRPr="000D655B" w:rsidTr="002C3594">
        <w:trPr>
          <w:trHeight w:val="372"/>
          <w:tblCellSpacing w:w="0" w:type="dxa"/>
        </w:trPr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2B" w:rsidRPr="000D655B" w:rsidRDefault="00AF362B" w:rsidP="00DF1AA4">
            <w:pPr>
              <w:spacing w:before="100" w:beforeAutospacing="1" w:after="100" w:afterAutospacing="1"/>
            </w:pPr>
            <w:r w:rsidRPr="000D655B">
              <w:t>1</w:t>
            </w:r>
          </w:p>
        </w:tc>
        <w:tc>
          <w:tcPr>
            <w:tcW w:w="38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2B" w:rsidRPr="000D655B" w:rsidRDefault="0094670F" w:rsidP="00DF1AA4">
            <w:pPr>
              <w:spacing w:before="100" w:beforeAutospacing="1" w:after="100" w:afterAutospacing="1"/>
            </w:pPr>
            <w:r>
              <w:t>Модуль 1. Сохраняем биоразнообразие</w:t>
            </w: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2B" w:rsidRPr="000D655B" w:rsidRDefault="0094670F" w:rsidP="00DF1AA4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F362B" w:rsidRPr="000D655B" w:rsidTr="002C3594">
        <w:trPr>
          <w:trHeight w:val="196"/>
          <w:tblCellSpacing w:w="0" w:type="dxa"/>
        </w:trPr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2B" w:rsidRPr="000D655B" w:rsidRDefault="00AF362B" w:rsidP="00DF1AA4">
            <w:pPr>
              <w:spacing w:before="100" w:beforeAutospacing="1" w:after="100" w:afterAutospacing="1"/>
            </w:pPr>
            <w:r>
              <w:t xml:space="preserve">2 </w:t>
            </w:r>
          </w:p>
        </w:tc>
        <w:tc>
          <w:tcPr>
            <w:tcW w:w="38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2B" w:rsidRPr="000D655B" w:rsidRDefault="0094670F" w:rsidP="00DF1AA4">
            <w:pPr>
              <w:spacing w:before="100" w:beforeAutospacing="1" w:after="100" w:afterAutospacing="1"/>
            </w:pPr>
            <w:r>
              <w:t>Модуль 2. Сохраняем почву.</w:t>
            </w: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2B" w:rsidRPr="000D655B" w:rsidRDefault="0094670F" w:rsidP="00DF1AA4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AF362B" w:rsidRPr="00144D80">
              <w:rPr>
                <w:b/>
              </w:rPr>
              <w:t xml:space="preserve"> </w:t>
            </w:r>
          </w:p>
        </w:tc>
      </w:tr>
      <w:tr w:rsidR="00AF362B" w:rsidRPr="000D655B" w:rsidTr="00F749A2">
        <w:trPr>
          <w:trHeight w:val="382"/>
          <w:tblCellSpacing w:w="0" w:type="dxa"/>
        </w:trPr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2B" w:rsidRPr="000D655B" w:rsidRDefault="0094670F" w:rsidP="00DF1AA4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3842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2B" w:rsidRPr="000D655B" w:rsidRDefault="0094670F" w:rsidP="00DF1AA4">
            <w:pPr>
              <w:spacing w:before="100" w:beforeAutospacing="1" w:after="100" w:afterAutospacing="1"/>
            </w:pPr>
            <w:r>
              <w:t xml:space="preserve"> </w:t>
            </w:r>
            <w:r w:rsidR="002C3594">
              <w:t>Модуль 3. Сберегаем энергию.</w:t>
            </w: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62B" w:rsidRPr="000D655B" w:rsidRDefault="002C3594" w:rsidP="00DF1AA4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</w:tr>
      <w:tr w:rsidR="002C3594" w:rsidRPr="000D655B" w:rsidTr="00F749A2">
        <w:trPr>
          <w:trHeight w:val="186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594" w:rsidRPr="000D655B" w:rsidRDefault="00F749A2" w:rsidP="00F749A2">
            <w:pPr>
              <w:tabs>
                <w:tab w:val="left" w:pos="7692"/>
              </w:tabs>
              <w:spacing w:before="100" w:beforeAutospacing="1" w:after="100" w:afterAutospacing="1"/>
            </w:pPr>
            <w:r>
              <w:tab/>
              <w:t>Итого            34</w:t>
            </w:r>
          </w:p>
        </w:tc>
      </w:tr>
      <w:tr w:rsidR="002C3594" w:rsidRPr="000D655B" w:rsidTr="002C3594">
        <w:trPr>
          <w:trHeight w:val="65"/>
          <w:tblCellSpacing w:w="0" w:type="dxa"/>
        </w:trPr>
        <w:tc>
          <w:tcPr>
            <w:tcW w:w="5000" w:type="pct"/>
            <w:gridSpan w:val="3"/>
            <w:tcBorders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594" w:rsidRPr="000D655B" w:rsidRDefault="002C3594" w:rsidP="00DF1AA4">
            <w:pPr>
              <w:spacing w:before="100" w:beforeAutospacing="1" w:after="100" w:afterAutospacing="1"/>
              <w:jc w:val="center"/>
            </w:pPr>
          </w:p>
        </w:tc>
      </w:tr>
      <w:tr w:rsidR="002C3594" w:rsidRPr="000D655B" w:rsidTr="002C3594">
        <w:trPr>
          <w:trHeight w:val="195"/>
          <w:tblCellSpacing w:w="0" w:type="dxa"/>
        </w:trPr>
        <w:tc>
          <w:tcPr>
            <w:tcW w:w="5000" w:type="pct"/>
            <w:gridSpan w:val="3"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594" w:rsidRPr="000D655B" w:rsidRDefault="002C3594" w:rsidP="00DF1AA4">
            <w:pPr>
              <w:spacing w:before="100" w:beforeAutospacing="1" w:after="100" w:afterAutospacing="1"/>
              <w:jc w:val="center"/>
            </w:pPr>
          </w:p>
        </w:tc>
      </w:tr>
    </w:tbl>
    <w:p w:rsidR="00AF362B" w:rsidRDefault="00AF362B" w:rsidP="00AF362B">
      <w:pPr>
        <w:ind w:left="142"/>
        <w:jc w:val="both"/>
        <w:rPr>
          <w:b/>
        </w:rPr>
      </w:pPr>
    </w:p>
    <w:p w:rsidR="00AF362B" w:rsidRDefault="00AF362B" w:rsidP="00AF362B">
      <w:pPr>
        <w:ind w:left="142"/>
        <w:jc w:val="center"/>
        <w:rPr>
          <w:b/>
          <w:u w:val="single"/>
        </w:rPr>
      </w:pPr>
    </w:p>
    <w:p w:rsidR="00AF362B" w:rsidRDefault="00AF362B" w:rsidP="00AF362B">
      <w:pPr>
        <w:ind w:left="142"/>
        <w:jc w:val="center"/>
        <w:rPr>
          <w:b/>
          <w:u w:val="single"/>
        </w:rPr>
      </w:pPr>
    </w:p>
    <w:p w:rsidR="00AF362B" w:rsidRDefault="00AF362B" w:rsidP="00AF362B">
      <w:pPr>
        <w:ind w:left="142"/>
        <w:jc w:val="center"/>
        <w:rPr>
          <w:b/>
          <w:u w:val="single"/>
        </w:rPr>
      </w:pPr>
    </w:p>
    <w:p w:rsidR="00AF362B" w:rsidRDefault="00AF362B" w:rsidP="00AF362B">
      <w:pPr>
        <w:rPr>
          <w:b/>
          <w:u w:val="single"/>
        </w:rPr>
      </w:pPr>
    </w:p>
    <w:p w:rsidR="00AF362B" w:rsidRPr="0057675D" w:rsidRDefault="00AF362B" w:rsidP="00AF362B">
      <w:pPr>
        <w:ind w:left="142"/>
        <w:jc w:val="center"/>
        <w:rPr>
          <w:b/>
          <w:u w:val="single"/>
        </w:rPr>
      </w:pPr>
      <w:r w:rsidRPr="0057675D">
        <w:rPr>
          <w:b/>
          <w:u w:val="single"/>
        </w:rPr>
        <w:t>КАЛЕНДАРНО-ТЕМАТИЧЕСКОЕ ПЛАНИРОВАНИЕ</w:t>
      </w:r>
    </w:p>
    <w:p w:rsidR="00AF362B" w:rsidRPr="007A6830" w:rsidRDefault="00AF362B" w:rsidP="00AF362B">
      <w:pPr>
        <w:ind w:left="142"/>
        <w:jc w:val="both"/>
        <w:rPr>
          <w:b/>
        </w:rPr>
      </w:pPr>
    </w:p>
    <w:p w:rsidR="000E4B0B" w:rsidRPr="000E4B0B" w:rsidRDefault="000E4B0B" w:rsidP="00AF362B">
      <w:pPr>
        <w:ind w:left="1080"/>
        <w:jc w:val="center"/>
        <w:rPr>
          <w:b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952"/>
        <w:gridCol w:w="2494"/>
        <w:gridCol w:w="3541"/>
        <w:gridCol w:w="1707"/>
        <w:gridCol w:w="1620"/>
      </w:tblGrid>
      <w:tr w:rsidR="000E4B0B" w:rsidRPr="000E4B0B" w:rsidTr="00BD5D32">
        <w:tc>
          <w:tcPr>
            <w:tcW w:w="10314" w:type="dxa"/>
            <w:gridSpan w:val="5"/>
          </w:tcPr>
          <w:p w:rsidR="000E4B0B" w:rsidRPr="00BD5D32" w:rsidRDefault="000E4B0B" w:rsidP="00AF362B">
            <w:pPr>
              <w:jc w:val="center"/>
              <w:rPr>
                <w:b/>
              </w:rPr>
            </w:pPr>
            <w:r w:rsidRPr="00BD5D32">
              <w:rPr>
                <w:b/>
              </w:rPr>
              <w:t>Модуль 1. Сохраняем биоразнообразие</w:t>
            </w:r>
          </w:p>
        </w:tc>
      </w:tr>
      <w:tr w:rsidR="00BD5D32" w:rsidRPr="000E4B0B" w:rsidTr="0066608B">
        <w:tc>
          <w:tcPr>
            <w:tcW w:w="952" w:type="dxa"/>
          </w:tcPr>
          <w:p w:rsidR="000E4B0B" w:rsidRPr="00BD5D32" w:rsidRDefault="000E4B0B" w:rsidP="00AF362B">
            <w:pPr>
              <w:jc w:val="center"/>
              <w:rPr>
                <w:b/>
              </w:rPr>
            </w:pPr>
            <w:r w:rsidRPr="00BD5D32">
              <w:rPr>
                <w:w w:val="90"/>
              </w:rPr>
              <w:t>№</w:t>
            </w:r>
            <w:r w:rsidRPr="00BD5D32">
              <w:rPr>
                <w:spacing w:val="-1"/>
                <w:w w:val="90"/>
              </w:rPr>
              <w:t xml:space="preserve"> </w:t>
            </w:r>
            <w:r w:rsidRPr="00BD5D32">
              <w:rPr>
                <w:w w:val="90"/>
              </w:rPr>
              <w:t>п/п</w:t>
            </w:r>
          </w:p>
        </w:tc>
        <w:tc>
          <w:tcPr>
            <w:tcW w:w="2494" w:type="dxa"/>
          </w:tcPr>
          <w:p w:rsidR="000E4B0B" w:rsidRPr="00BD5D32" w:rsidRDefault="00BD5D32" w:rsidP="00AF362B">
            <w:pPr>
              <w:jc w:val="center"/>
              <w:rPr>
                <w:b/>
              </w:rPr>
            </w:pPr>
            <w:r w:rsidRPr="00BD5D32">
              <w:rPr>
                <w:w w:val="90"/>
              </w:rPr>
              <w:t>Название</w:t>
            </w:r>
            <w:r w:rsidRPr="00BD5D32">
              <w:rPr>
                <w:spacing w:val="-2"/>
                <w:w w:val="90"/>
              </w:rPr>
              <w:t xml:space="preserve"> </w:t>
            </w:r>
            <w:r w:rsidRPr="00BD5D32">
              <w:rPr>
                <w:w w:val="90"/>
              </w:rPr>
              <w:t>темы</w:t>
            </w:r>
          </w:p>
        </w:tc>
        <w:tc>
          <w:tcPr>
            <w:tcW w:w="3541" w:type="dxa"/>
          </w:tcPr>
          <w:p w:rsidR="000E4B0B" w:rsidRPr="00BD5D32" w:rsidRDefault="00BD5D32" w:rsidP="00AF362B">
            <w:pPr>
              <w:jc w:val="center"/>
              <w:rPr>
                <w:b/>
              </w:rPr>
            </w:pPr>
            <w:r w:rsidRPr="00BD5D32">
              <w:rPr>
                <w:w w:val="90"/>
              </w:rPr>
              <w:t>Основное</w:t>
            </w:r>
            <w:r w:rsidRPr="00BD5D32">
              <w:rPr>
                <w:spacing w:val="-3"/>
                <w:w w:val="90"/>
              </w:rPr>
              <w:t xml:space="preserve"> </w:t>
            </w:r>
            <w:r w:rsidRPr="00BD5D32">
              <w:rPr>
                <w:w w:val="90"/>
              </w:rPr>
              <w:t>содержание</w:t>
            </w:r>
          </w:p>
        </w:tc>
        <w:tc>
          <w:tcPr>
            <w:tcW w:w="3327" w:type="dxa"/>
            <w:gridSpan w:val="2"/>
          </w:tcPr>
          <w:p w:rsidR="000E4B0B" w:rsidRPr="00BD5D32" w:rsidRDefault="00BD5D32" w:rsidP="00AF362B">
            <w:pPr>
              <w:jc w:val="center"/>
              <w:rPr>
                <w:b/>
              </w:rPr>
            </w:pPr>
            <w:r w:rsidRPr="00BD5D32">
              <w:rPr>
                <w:w w:val="90"/>
              </w:rPr>
              <w:t>Кол-во</w:t>
            </w:r>
            <w:r w:rsidRPr="00BD5D32">
              <w:rPr>
                <w:spacing w:val="-2"/>
                <w:w w:val="90"/>
              </w:rPr>
              <w:t xml:space="preserve"> </w:t>
            </w:r>
            <w:r w:rsidRPr="00BD5D32">
              <w:rPr>
                <w:w w:val="90"/>
              </w:rPr>
              <w:t>часов</w:t>
            </w:r>
          </w:p>
        </w:tc>
      </w:tr>
      <w:tr w:rsidR="00BD5D32" w:rsidRPr="000E4B0B" w:rsidTr="0066608B">
        <w:tc>
          <w:tcPr>
            <w:tcW w:w="952" w:type="dxa"/>
          </w:tcPr>
          <w:p w:rsidR="00BD5D32" w:rsidRPr="00BD5D32" w:rsidRDefault="00BD5D32" w:rsidP="00AF362B">
            <w:pPr>
              <w:jc w:val="center"/>
            </w:pPr>
            <w:r w:rsidRPr="00BD5D32">
              <w:t>1</w:t>
            </w:r>
          </w:p>
        </w:tc>
        <w:tc>
          <w:tcPr>
            <w:tcW w:w="2494" w:type="dxa"/>
          </w:tcPr>
          <w:p w:rsidR="00BD5D32" w:rsidRDefault="00BD5D32" w:rsidP="00BD5D32">
            <w:pPr>
              <w:pStyle w:val="TableParagraph"/>
              <w:spacing w:line="225" w:lineRule="exact"/>
              <w:ind w:left="74"/>
              <w:rPr>
                <w:sz w:val="20"/>
              </w:rPr>
            </w:pPr>
            <w:r>
              <w:rPr>
                <w:sz w:val="20"/>
              </w:rPr>
              <w:t>Сохранение</w:t>
            </w:r>
          </w:p>
          <w:p w:rsidR="00BD5D32" w:rsidRPr="00BD5D32" w:rsidRDefault="00BD5D32" w:rsidP="00BD5D32">
            <w:pPr>
              <w:pStyle w:val="TableParagraph"/>
              <w:spacing w:line="226" w:lineRule="exact"/>
              <w:ind w:left="76"/>
              <w:rPr>
                <w:sz w:val="24"/>
                <w:szCs w:val="24"/>
              </w:rPr>
            </w:pPr>
            <w:r w:rsidRPr="00BD5D32">
              <w:rPr>
                <w:w w:val="90"/>
                <w:sz w:val="24"/>
                <w:szCs w:val="24"/>
              </w:rPr>
              <w:t>биоразнообразия</w:t>
            </w:r>
            <w:r w:rsidRPr="00BD5D32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BD5D32">
              <w:rPr>
                <w:w w:val="90"/>
                <w:sz w:val="24"/>
                <w:szCs w:val="24"/>
              </w:rPr>
              <w:t>—</w:t>
            </w:r>
            <w:r>
              <w:rPr>
                <w:w w:val="90"/>
                <w:sz w:val="24"/>
                <w:szCs w:val="24"/>
              </w:rPr>
              <w:t xml:space="preserve"> </w:t>
            </w:r>
            <w:r w:rsidRPr="00BD5D32">
              <w:rPr>
                <w:sz w:val="24"/>
                <w:szCs w:val="24"/>
              </w:rPr>
              <w:t>сохранение</w:t>
            </w:r>
          </w:p>
          <w:p w:rsidR="00BD5D32" w:rsidRPr="00BD5D32" w:rsidRDefault="00BD5D32" w:rsidP="00BD5D32">
            <w:pPr>
              <w:rPr>
                <w:b/>
              </w:rPr>
            </w:pPr>
            <w:r w:rsidRPr="00BD5D32">
              <w:rPr>
                <w:w w:val="90"/>
              </w:rPr>
              <w:t>устойчивости</w:t>
            </w:r>
            <w:r w:rsidRPr="00BD5D32">
              <w:rPr>
                <w:spacing w:val="-6"/>
                <w:w w:val="90"/>
              </w:rPr>
              <w:t xml:space="preserve"> </w:t>
            </w:r>
            <w:r w:rsidRPr="00BD5D32">
              <w:rPr>
                <w:w w:val="90"/>
              </w:rPr>
              <w:t>биосферы</w:t>
            </w:r>
          </w:p>
        </w:tc>
        <w:tc>
          <w:tcPr>
            <w:tcW w:w="3541" w:type="dxa"/>
          </w:tcPr>
          <w:p w:rsidR="00BD5D32" w:rsidRDefault="00BD5D32" w:rsidP="00BD5D32">
            <w:pPr>
              <w:pStyle w:val="TableParagraph"/>
              <w:spacing w:line="225" w:lineRule="exact"/>
              <w:ind w:left="75"/>
              <w:rPr>
                <w:w w:val="90"/>
                <w:sz w:val="24"/>
                <w:szCs w:val="24"/>
              </w:rPr>
            </w:pPr>
          </w:p>
          <w:p w:rsidR="00BD5D32" w:rsidRPr="00BD5D32" w:rsidRDefault="00BD5D32" w:rsidP="00BD5D32">
            <w:pPr>
              <w:pStyle w:val="TableParagraph"/>
              <w:spacing w:line="225" w:lineRule="exact"/>
              <w:ind w:left="75"/>
              <w:rPr>
                <w:sz w:val="24"/>
                <w:szCs w:val="24"/>
              </w:rPr>
            </w:pPr>
            <w:r w:rsidRPr="00BD5D32">
              <w:rPr>
                <w:w w:val="90"/>
                <w:sz w:val="24"/>
                <w:szCs w:val="24"/>
              </w:rPr>
              <w:t>Биологическое</w:t>
            </w:r>
            <w:r w:rsidRPr="00BD5D32">
              <w:rPr>
                <w:spacing w:val="-6"/>
                <w:w w:val="90"/>
                <w:sz w:val="24"/>
                <w:szCs w:val="24"/>
              </w:rPr>
              <w:t xml:space="preserve"> </w:t>
            </w:r>
            <w:r w:rsidRPr="00BD5D32">
              <w:rPr>
                <w:w w:val="90"/>
                <w:sz w:val="24"/>
                <w:szCs w:val="24"/>
              </w:rPr>
              <w:t>разнообразие.</w:t>
            </w:r>
          </w:p>
          <w:p w:rsidR="00BD5D32" w:rsidRPr="000E4B0B" w:rsidRDefault="00BD5D32" w:rsidP="00BD5D32">
            <w:pPr>
              <w:rPr>
                <w:b/>
              </w:rPr>
            </w:pPr>
            <w:r w:rsidRPr="00BD5D32">
              <w:rPr>
                <w:spacing w:val="-1"/>
                <w:w w:val="90"/>
              </w:rPr>
              <w:t>Мониторинговые</w:t>
            </w:r>
            <w:r w:rsidRPr="00BD5D32">
              <w:rPr>
                <w:spacing w:val="-3"/>
                <w:w w:val="90"/>
              </w:rPr>
              <w:t xml:space="preserve"> </w:t>
            </w:r>
            <w:r w:rsidRPr="00BD5D32">
              <w:rPr>
                <w:w w:val="90"/>
              </w:rPr>
              <w:t>исследования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A16680" w:rsidRDefault="00BD5D32" w:rsidP="00AF362B">
            <w:pPr>
              <w:jc w:val="center"/>
            </w:pPr>
            <w:r w:rsidRPr="00BD5D32">
              <w:t>теоретических</w:t>
            </w:r>
          </w:p>
          <w:p w:rsidR="00BD5D32" w:rsidRPr="00A16680" w:rsidRDefault="00A16680" w:rsidP="00A1668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16680" w:rsidRDefault="00BD5D32" w:rsidP="00AF362B">
            <w:pPr>
              <w:jc w:val="center"/>
            </w:pPr>
            <w:r>
              <w:t>практических</w:t>
            </w:r>
          </w:p>
          <w:p w:rsidR="00BD5D32" w:rsidRPr="00A16680" w:rsidRDefault="00A16680" w:rsidP="00A16680">
            <w:pPr>
              <w:jc w:val="center"/>
            </w:pPr>
            <w:r>
              <w:t xml:space="preserve"> </w:t>
            </w:r>
          </w:p>
        </w:tc>
      </w:tr>
      <w:tr w:rsidR="00BD5D32" w:rsidRPr="000E4B0B" w:rsidTr="0066608B">
        <w:tc>
          <w:tcPr>
            <w:tcW w:w="952" w:type="dxa"/>
          </w:tcPr>
          <w:p w:rsidR="00BD5D32" w:rsidRPr="000E4B0B" w:rsidRDefault="00A16680" w:rsidP="00AF36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94" w:type="dxa"/>
          </w:tcPr>
          <w:p w:rsidR="00BD5D32" w:rsidRPr="00A16680" w:rsidRDefault="00A16680" w:rsidP="00AF362B">
            <w:pPr>
              <w:jc w:val="center"/>
              <w:rPr>
                <w:b/>
              </w:rPr>
            </w:pPr>
            <w:r w:rsidRPr="00A16680">
              <w:rPr>
                <w:w w:val="90"/>
              </w:rPr>
              <w:t>Особо охраняемые</w:t>
            </w:r>
            <w:r w:rsidRPr="00A16680">
              <w:rPr>
                <w:spacing w:val="1"/>
                <w:w w:val="90"/>
              </w:rPr>
              <w:t xml:space="preserve"> </w:t>
            </w:r>
            <w:r w:rsidRPr="00A16680">
              <w:rPr>
                <w:spacing w:val="-1"/>
                <w:w w:val="90"/>
              </w:rPr>
              <w:t xml:space="preserve">природные </w:t>
            </w:r>
            <w:r w:rsidRPr="00A16680">
              <w:rPr>
                <w:w w:val="90"/>
              </w:rPr>
              <w:t>территории</w:t>
            </w:r>
          </w:p>
        </w:tc>
        <w:tc>
          <w:tcPr>
            <w:tcW w:w="3541" w:type="dxa"/>
          </w:tcPr>
          <w:p w:rsidR="00A16680" w:rsidRPr="00564DAB" w:rsidRDefault="00A16680" w:rsidP="00A16680">
            <w:pPr>
              <w:pStyle w:val="TableParagraph"/>
              <w:ind w:left="77" w:right="285"/>
              <w:rPr>
                <w:sz w:val="24"/>
                <w:szCs w:val="24"/>
              </w:rPr>
            </w:pPr>
            <w:r w:rsidRPr="00564DAB">
              <w:rPr>
                <w:w w:val="90"/>
                <w:sz w:val="24"/>
                <w:szCs w:val="24"/>
              </w:rPr>
              <w:t>Особо охраняемые природные</w:t>
            </w:r>
            <w:r w:rsidRPr="00564DAB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64DAB">
              <w:rPr>
                <w:w w:val="95"/>
                <w:sz w:val="24"/>
                <w:szCs w:val="24"/>
              </w:rPr>
              <w:t>территории (ООПТ):</w:t>
            </w:r>
            <w:r w:rsidRPr="00564DAB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64DAB">
              <w:rPr>
                <w:w w:val="90"/>
                <w:sz w:val="24"/>
                <w:szCs w:val="24"/>
              </w:rPr>
              <w:t>государственные природные</w:t>
            </w:r>
            <w:r w:rsidRPr="00564DAB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64DAB">
              <w:rPr>
                <w:w w:val="90"/>
                <w:sz w:val="24"/>
                <w:szCs w:val="24"/>
              </w:rPr>
              <w:t>заповедники, национальные</w:t>
            </w:r>
            <w:r w:rsidRPr="00564DAB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64DAB">
              <w:rPr>
                <w:w w:val="90"/>
                <w:sz w:val="24"/>
                <w:szCs w:val="24"/>
              </w:rPr>
              <w:t>парки, природные парки,</w:t>
            </w:r>
            <w:r w:rsidRPr="00564DAB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64DAB">
              <w:rPr>
                <w:w w:val="90"/>
                <w:sz w:val="24"/>
                <w:szCs w:val="24"/>
              </w:rPr>
              <w:t>государственные природные</w:t>
            </w:r>
            <w:r w:rsidRPr="00564DAB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64DAB">
              <w:rPr>
                <w:spacing w:val="-1"/>
                <w:w w:val="90"/>
                <w:sz w:val="24"/>
                <w:szCs w:val="24"/>
              </w:rPr>
              <w:t xml:space="preserve">заказники, </w:t>
            </w:r>
            <w:r w:rsidRPr="00564DAB">
              <w:rPr>
                <w:w w:val="90"/>
                <w:sz w:val="24"/>
                <w:szCs w:val="24"/>
              </w:rPr>
              <w:t>памятники природы,</w:t>
            </w:r>
            <w:r w:rsidRPr="00564DAB">
              <w:rPr>
                <w:spacing w:val="-42"/>
                <w:w w:val="90"/>
                <w:sz w:val="24"/>
                <w:szCs w:val="24"/>
              </w:rPr>
              <w:t xml:space="preserve"> </w:t>
            </w:r>
            <w:r w:rsidRPr="00564DAB">
              <w:rPr>
                <w:w w:val="90"/>
                <w:sz w:val="24"/>
                <w:szCs w:val="24"/>
              </w:rPr>
              <w:t>дендрологические</w:t>
            </w:r>
            <w:r w:rsidRPr="00564DAB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564DAB">
              <w:rPr>
                <w:w w:val="90"/>
                <w:sz w:val="24"/>
                <w:szCs w:val="24"/>
              </w:rPr>
              <w:t>парки</w:t>
            </w:r>
            <w:r w:rsidRPr="00564DAB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564DAB">
              <w:rPr>
                <w:w w:val="90"/>
                <w:sz w:val="24"/>
                <w:szCs w:val="24"/>
              </w:rPr>
              <w:t>и</w:t>
            </w:r>
          </w:p>
          <w:p w:rsidR="00BD5D32" w:rsidRPr="000E4B0B" w:rsidRDefault="00A16680" w:rsidP="00A16680">
            <w:pPr>
              <w:rPr>
                <w:b/>
              </w:rPr>
            </w:pPr>
            <w:r w:rsidRPr="00564DAB">
              <w:rPr>
                <w:w w:val="90"/>
              </w:rPr>
              <w:t xml:space="preserve">  ботанические</w:t>
            </w:r>
            <w:r w:rsidRPr="00564DAB">
              <w:rPr>
                <w:spacing w:val="-4"/>
                <w:w w:val="90"/>
              </w:rPr>
              <w:t xml:space="preserve"> </w:t>
            </w:r>
            <w:r w:rsidRPr="00564DAB">
              <w:rPr>
                <w:w w:val="90"/>
              </w:rPr>
              <w:t>сады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BD5D32" w:rsidRPr="00A16680" w:rsidRDefault="00A16680" w:rsidP="00AF362B">
            <w:pPr>
              <w:jc w:val="center"/>
            </w:pPr>
            <w:r w:rsidRPr="00A16680">
              <w:t>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BD5D32" w:rsidRPr="000E4B0B" w:rsidRDefault="00BD5D32" w:rsidP="00AF362B">
            <w:pPr>
              <w:jc w:val="center"/>
              <w:rPr>
                <w:b/>
              </w:rPr>
            </w:pPr>
          </w:p>
        </w:tc>
      </w:tr>
      <w:tr w:rsidR="00BD5D32" w:rsidRPr="000E4B0B" w:rsidTr="0066608B">
        <w:tc>
          <w:tcPr>
            <w:tcW w:w="952" w:type="dxa"/>
          </w:tcPr>
          <w:p w:rsidR="00BD5D32" w:rsidRPr="000E4B0B" w:rsidRDefault="0066608B" w:rsidP="00AF362B">
            <w:pPr>
              <w:jc w:val="center"/>
              <w:rPr>
                <w:b/>
              </w:rPr>
            </w:pPr>
            <w:r>
              <w:rPr>
                <w:b/>
              </w:rPr>
              <w:t>3-4</w:t>
            </w:r>
          </w:p>
        </w:tc>
        <w:tc>
          <w:tcPr>
            <w:tcW w:w="2494" w:type="dxa"/>
          </w:tcPr>
          <w:p w:rsidR="0066608B" w:rsidRPr="00564DAB" w:rsidRDefault="0066608B" w:rsidP="0066608B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564DAB">
              <w:rPr>
                <w:sz w:val="24"/>
                <w:szCs w:val="24"/>
              </w:rPr>
              <w:t>Проект</w:t>
            </w:r>
            <w:r w:rsidRPr="00564DAB">
              <w:rPr>
                <w:spacing w:val="-5"/>
                <w:sz w:val="24"/>
                <w:szCs w:val="24"/>
              </w:rPr>
              <w:t xml:space="preserve"> </w:t>
            </w:r>
            <w:r w:rsidRPr="00564DAB">
              <w:rPr>
                <w:sz w:val="24"/>
                <w:szCs w:val="24"/>
              </w:rPr>
              <w:t>«Создаём</w:t>
            </w:r>
          </w:p>
          <w:p w:rsidR="00BD5D32" w:rsidRPr="00564DAB" w:rsidRDefault="0066608B" w:rsidP="0066608B">
            <w:pPr>
              <w:rPr>
                <w:b/>
              </w:rPr>
            </w:pPr>
            <w:r w:rsidRPr="00564DAB">
              <w:t>свою</w:t>
            </w:r>
            <w:r w:rsidRPr="00564DAB">
              <w:rPr>
                <w:spacing w:val="-4"/>
              </w:rPr>
              <w:t xml:space="preserve"> </w:t>
            </w:r>
            <w:r w:rsidRPr="00564DAB">
              <w:t>мини-ООПТ»</w:t>
            </w:r>
          </w:p>
        </w:tc>
        <w:tc>
          <w:tcPr>
            <w:tcW w:w="3541" w:type="dxa"/>
          </w:tcPr>
          <w:p w:rsidR="0066608B" w:rsidRPr="00564DAB" w:rsidRDefault="0066608B" w:rsidP="0066608B">
            <w:pPr>
              <w:pStyle w:val="TableParagraph"/>
              <w:spacing w:line="226" w:lineRule="exact"/>
              <w:ind w:left="77"/>
              <w:rPr>
                <w:sz w:val="24"/>
                <w:szCs w:val="24"/>
              </w:rPr>
            </w:pPr>
            <w:r w:rsidRPr="00564DAB">
              <w:rPr>
                <w:sz w:val="24"/>
                <w:szCs w:val="24"/>
              </w:rPr>
              <w:t>Проект</w:t>
            </w:r>
            <w:r w:rsidRPr="00564DAB">
              <w:rPr>
                <w:spacing w:val="-4"/>
                <w:sz w:val="24"/>
                <w:szCs w:val="24"/>
              </w:rPr>
              <w:t xml:space="preserve"> </w:t>
            </w:r>
            <w:r w:rsidRPr="00564DAB">
              <w:rPr>
                <w:sz w:val="24"/>
                <w:szCs w:val="24"/>
              </w:rPr>
              <w:t>«Создаём</w:t>
            </w:r>
            <w:r w:rsidRPr="00564DAB">
              <w:rPr>
                <w:spacing w:val="-2"/>
                <w:sz w:val="24"/>
                <w:szCs w:val="24"/>
              </w:rPr>
              <w:t xml:space="preserve"> </w:t>
            </w:r>
            <w:r w:rsidRPr="00564DAB">
              <w:rPr>
                <w:sz w:val="24"/>
                <w:szCs w:val="24"/>
              </w:rPr>
              <w:t>свою</w:t>
            </w:r>
            <w:r w:rsidRPr="00564DAB">
              <w:rPr>
                <w:spacing w:val="-4"/>
                <w:sz w:val="24"/>
                <w:szCs w:val="24"/>
              </w:rPr>
              <w:t xml:space="preserve"> </w:t>
            </w:r>
            <w:r w:rsidRPr="00564DAB">
              <w:rPr>
                <w:sz w:val="24"/>
                <w:szCs w:val="24"/>
              </w:rPr>
              <w:t>мини-</w:t>
            </w:r>
          </w:p>
          <w:p w:rsidR="00BD5D32" w:rsidRPr="00564DAB" w:rsidRDefault="0066608B" w:rsidP="0066608B">
            <w:pPr>
              <w:jc w:val="center"/>
              <w:rPr>
                <w:b/>
              </w:rPr>
            </w:pPr>
            <w:r w:rsidRPr="00564DAB">
              <w:t>ООПТ»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BD5D32" w:rsidRPr="000E4B0B" w:rsidRDefault="00BD5D32" w:rsidP="00AF362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BD5D32" w:rsidRPr="000E4B0B" w:rsidRDefault="0066608B" w:rsidP="00AF36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D5D32" w:rsidRPr="000E4B0B" w:rsidTr="0066608B">
        <w:tc>
          <w:tcPr>
            <w:tcW w:w="952" w:type="dxa"/>
          </w:tcPr>
          <w:p w:rsidR="00BD5D32" w:rsidRPr="000E4B0B" w:rsidRDefault="0066608B" w:rsidP="00AF362B">
            <w:pPr>
              <w:jc w:val="center"/>
              <w:rPr>
                <w:b/>
              </w:rPr>
            </w:pPr>
            <w:r>
              <w:rPr>
                <w:b/>
              </w:rPr>
              <w:t>5-6</w:t>
            </w:r>
          </w:p>
        </w:tc>
        <w:tc>
          <w:tcPr>
            <w:tcW w:w="2494" w:type="dxa"/>
          </w:tcPr>
          <w:p w:rsidR="00BD5D32" w:rsidRPr="00564DAB" w:rsidRDefault="0066608B" w:rsidP="00AF362B">
            <w:pPr>
              <w:jc w:val="center"/>
              <w:rPr>
                <w:b/>
              </w:rPr>
            </w:pPr>
            <w:r w:rsidRPr="00564DAB">
              <w:rPr>
                <w:w w:val="90"/>
              </w:rPr>
              <w:t>Деловая</w:t>
            </w:r>
            <w:r w:rsidRPr="00564DAB">
              <w:rPr>
                <w:spacing w:val="-3"/>
                <w:w w:val="90"/>
              </w:rPr>
              <w:t xml:space="preserve"> </w:t>
            </w:r>
            <w:r w:rsidRPr="00564DAB">
              <w:rPr>
                <w:w w:val="90"/>
              </w:rPr>
              <w:t>игра</w:t>
            </w:r>
            <w:r w:rsidRPr="00564DAB">
              <w:rPr>
                <w:spacing w:val="-4"/>
                <w:w w:val="90"/>
              </w:rPr>
              <w:t xml:space="preserve"> </w:t>
            </w:r>
            <w:r w:rsidRPr="00564DAB">
              <w:rPr>
                <w:w w:val="90"/>
              </w:rPr>
              <w:t>«История</w:t>
            </w:r>
            <w:r w:rsidRPr="00564DAB">
              <w:t xml:space="preserve"> </w:t>
            </w:r>
            <w:r w:rsidRPr="00564DAB">
              <w:rPr>
                <w:w w:val="90"/>
              </w:rPr>
              <w:t>деревни</w:t>
            </w:r>
            <w:r w:rsidRPr="00564DAB">
              <w:rPr>
                <w:spacing w:val="-4"/>
                <w:w w:val="90"/>
              </w:rPr>
              <w:t xml:space="preserve"> </w:t>
            </w:r>
            <w:r w:rsidRPr="00564DAB">
              <w:rPr>
                <w:w w:val="90"/>
              </w:rPr>
              <w:t>Бобровки»</w:t>
            </w:r>
          </w:p>
        </w:tc>
        <w:tc>
          <w:tcPr>
            <w:tcW w:w="3541" w:type="dxa"/>
          </w:tcPr>
          <w:p w:rsidR="00BD5D32" w:rsidRPr="00564DAB" w:rsidRDefault="0066608B" w:rsidP="00AF362B">
            <w:pPr>
              <w:jc w:val="center"/>
              <w:rPr>
                <w:b/>
              </w:rPr>
            </w:pPr>
            <w:r w:rsidRPr="00564DAB">
              <w:rPr>
                <w:w w:val="90"/>
              </w:rPr>
              <w:t>Деловая</w:t>
            </w:r>
            <w:r w:rsidRPr="00564DAB">
              <w:rPr>
                <w:spacing w:val="-4"/>
                <w:w w:val="90"/>
              </w:rPr>
              <w:t xml:space="preserve"> </w:t>
            </w:r>
            <w:r w:rsidRPr="00564DAB">
              <w:rPr>
                <w:w w:val="90"/>
              </w:rPr>
              <w:t>игра</w:t>
            </w:r>
            <w:r w:rsidRPr="00564DAB">
              <w:rPr>
                <w:spacing w:val="-4"/>
                <w:w w:val="90"/>
              </w:rPr>
              <w:t xml:space="preserve"> </w:t>
            </w:r>
            <w:r w:rsidRPr="00564DAB">
              <w:rPr>
                <w:w w:val="90"/>
              </w:rPr>
              <w:t>«История</w:t>
            </w:r>
            <w:r w:rsidRPr="00564DAB">
              <w:rPr>
                <w:spacing w:val="-3"/>
                <w:w w:val="90"/>
              </w:rPr>
              <w:t xml:space="preserve"> </w:t>
            </w:r>
            <w:r w:rsidRPr="00564DAB">
              <w:rPr>
                <w:w w:val="90"/>
              </w:rPr>
              <w:t>деревни</w:t>
            </w:r>
            <w:r w:rsidRPr="00564DAB">
              <w:t xml:space="preserve"> Бобровки»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BD5D32" w:rsidRPr="000E4B0B" w:rsidRDefault="00BD5D32" w:rsidP="00AF362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BD5D32" w:rsidRPr="000E4B0B" w:rsidRDefault="0066608B" w:rsidP="00AF36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D5D32" w:rsidRPr="000E4B0B" w:rsidTr="0066608B">
        <w:tc>
          <w:tcPr>
            <w:tcW w:w="952" w:type="dxa"/>
          </w:tcPr>
          <w:p w:rsidR="00BD5D32" w:rsidRPr="000E4B0B" w:rsidRDefault="0066608B" w:rsidP="00AF362B">
            <w:pPr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2494" w:type="dxa"/>
          </w:tcPr>
          <w:p w:rsidR="00BD5D32" w:rsidRPr="00564DAB" w:rsidRDefault="0066608B" w:rsidP="00AF362B">
            <w:pPr>
              <w:jc w:val="center"/>
              <w:rPr>
                <w:b/>
              </w:rPr>
            </w:pPr>
            <w:r w:rsidRPr="00564DAB">
              <w:rPr>
                <w:w w:val="90"/>
              </w:rPr>
              <w:t>Охрана</w:t>
            </w:r>
            <w:r w:rsidRPr="00564DAB">
              <w:rPr>
                <w:spacing w:val="-6"/>
                <w:w w:val="90"/>
              </w:rPr>
              <w:t xml:space="preserve"> </w:t>
            </w:r>
            <w:r w:rsidRPr="00564DAB">
              <w:rPr>
                <w:w w:val="90"/>
              </w:rPr>
              <w:t>и</w:t>
            </w:r>
            <w:r w:rsidRPr="00564DAB">
              <w:rPr>
                <w:spacing w:val="-7"/>
                <w:w w:val="90"/>
              </w:rPr>
              <w:t xml:space="preserve"> </w:t>
            </w:r>
            <w:r w:rsidRPr="00564DAB">
              <w:rPr>
                <w:w w:val="90"/>
              </w:rPr>
              <w:t xml:space="preserve">привлечение </w:t>
            </w:r>
            <w:r w:rsidRPr="00564DAB">
              <w:rPr>
                <w:spacing w:val="-42"/>
                <w:w w:val="90"/>
              </w:rPr>
              <w:t xml:space="preserve">   </w:t>
            </w:r>
            <w:r w:rsidRPr="00564DAB">
              <w:rPr>
                <w:w w:val="90"/>
              </w:rPr>
              <w:t>птиц. Искусственные</w:t>
            </w:r>
            <w:r w:rsidRPr="00564DAB">
              <w:rPr>
                <w:spacing w:val="1"/>
                <w:w w:val="90"/>
              </w:rPr>
              <w:t xml:space="preserve"> </w:t>
            </w:r>
            <w:r w:rsidRPr="00564DAB">
              <w:t>гнездовья</w:t>
            </w:r>
          </w:p>
        </w:tc>
        <w:tc>
          <w:tcPr>
            <w:tcW w:w="3541" w:type="dxa"/>
          </w:tcPr>
          <w:p w:rsidR="0066608B" w:rsidRPr="00564DAB" w:rsidRDefault="0066608B" w:rsidP="0066608B">
            <w:pPr>
              <w:pStyle w:val="TableParagraph"/>
              <w:ind w:left="77" w:right="249"/>
              <w:rPr>
                <w:sz w:val="24"/>
                <w:szCs w:val="24"/>
              </w:rPr>
            </w:pPr>
            <w:r w:rsidRPr="00564DAB">
              <w:rPr>
                <w:w w:val="95"/>
                <w:sz w:val="24"/>
                <w:szCs w:val="24"/>
              </w:rPr>
              <w:t>Гнёзда птиц. Правила</w:t>
            </w:r>
            <w:r w:rsidRPr="00564DAB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64DAB">
              <w:rPr>
                <w:w w:val="90"/>
                <w:sz w:val="24"/>
                <w:szCs w:val="24"/>
              </w:rPr>
              <w:t>изготовления искусственных</w:t>
            </w:r>
            <w:r w:rsidRPr="00564DAB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64DAB">
              <w:rPr>
                <w:w w:val="90"/>
                <w:sz w:val="24"/>
                <w:szCs w:val="24"/>
              </w:rPr>
              <w:t>гнездовий.</w:t>
            </w:r>
            <w:r w:rsidRPr="00564DAB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564DAB">
              <w:rPr>
                <w:w w:val="90"/>
                <w:sz w:val="24"/>
                <w:szCs w:val="24"/>
              </w:rPr>
              <w:t>Практическая</w:t>
            </w:r>
            <w:r w:rsidRPr="00564DAB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564DAB">
              <w:rPr>
                <w:w w:val="90"/>
                <w:sz w:val="24"/>
                <w:szCs w:val="24"/>
              </w:rPr>
              <w:t>работа</w:t>
            </w:r>
          </w:p>
          <w:p w:rsidR="00564DAB" w:rsidRPr="00564DAB" w:rsidRDefault="0066608B" w:rsidP="0066608B">
            <w:pPr>
              <w:rPr>
                <w:spacing w:val="-42"/>
                <w:w w:val="90"/>
              </w:rPr>
            </w:pPr>
            <w:r w:rsidRPr="00564DAB">
              <w:rPr>
                <w:w w:val="90"/>
              </w:rPr>
              <w:t>«Изготовления</w:t>
            </w:r>
            <w:r w:rsidRPr="00564DAB">
              <w:rPr>
                <w:spacing w:val="-8"/>
                <w:w w:val="90"/>
              </w:rPr>
              <w:t xml:space="preserve"> </w:t>
            </w:r>
            <w:r w:rsidRPr="00564DAB">
              <w:rPr>
                <w:w w:val="90"/>
              </w:rPr>
              <w:t>гнездовий</w:t>
            </w:r>
            <w:r w:rsidRPr="00564DAB">
              <w:rPr>
                <w:spacing w:val="-7"/>
                <w:w w:val="90"/>
              </w:rPr>
              <w:t xml:space="preserve"> </w:t>
            </w:r>
            <w:r w:rsidRPr="00564DAB">
              <w:rPr>
                <w:w w:val="90"/>
              </w:rPr>
              <w:t>для</w:t>
            </w:r>
            <w:r w:rsidRPr="00564DAB">
              <w:rPr>
                <w:spacing w:val="-42"/>
                <w:w w:val="90"/>
              </w:rPr>
              <w:t xml:space="preserve">            </w:t>
            </w:r>
          </w:p>
          <w:p w:rsidR="00BD5D32" w:rsidRPr="000E4B0B" w:rsidRDefault="0066608B" w:rsidP="0066608B">
            <w:pPr>
              <w:rPr>
                <w:b/>
              </w:rPr>
            </w:pPr>
            <w:r>
              <w:rPr>
                <w:sz w:val="20"/>
              </w:rPr>
              <w:t>птиц»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BD5D32" w:rsidRPr="000E4B0B" w:rsidRDefault="00BD5D32" w:rsidP="00AF362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BD5D32" w:rsidRPr="000E4B0B" w:rsidRDefault="00564DAB" w:rsidP="00AF36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D5D32" w:rsidRPr="000E4B0B" w:rsidTr="0066608B">
        <w:tc>
          <w:tcPr>
            <w:tcW w:w="952" w:type="dxa"/>
          </w:tcPr>
          <w:p w:rsidR="00BD5D32" w:rsidRPr="000E4B0B" w:rsidRDefault="00564DAB" w:rsidP="00AF362B">
            <w:pPr>
              <w:jc w:val="center"/>
              <w:rPr>
                <w:b/>
              </w:rPr>
            </w:pPr>
            <w:r>
              <w:rPr>
                <w:b/>
              </w:rPr>
              <w:t>9-10</w:t>
            </w:r>
          </w:p>
        </w:tc>
        <w:tc>
          <w:tcPr>
            <w:tcW w:w="2494" w:type="dxa"/>
          </w:tcPr>
          <w:p w:rsidR="00564DAB" w:rsidRPr="00564DAB" w:rsidRDefault="00564DAB" w:rsidP="00564DAB">
            <w:pPr>
              <w:pStyle w:val="TableParagraph"/>
              <w:spacing w:line="223" w:lineRule="exact"/>
              <w:ind w:left="76"/>
              <w:rPr>
                <w:sz w:val="24"/>
                <w:szCs w:val="24"/>
              </w:rPr>
            </w:pPr>
            <w:r w:rsidRPr="00564DAB">
              <w:rPr>
                <w:w w:val="90"/>
                <w:sz w:val="24"/>
                <w:szCs w:val="24"/>
              </w:rPr>
              <w:t>Экскурсия</w:t>
            </w:r>
            <w:r w:rsidRPr="00564DAB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564DAB">
              <w:rPr>
                <w:w w:val="90"/>
                <w:sz w:val="24"/>
                <w:szCs w:val="24"/>
              </w:rPr>
              <w:t>по</w:t>
            </w:r>
            <w:r w:rsidRPr="00564DAB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564DAB">
              <w:rPr>
                <w:w w:val="90"/>
                <w:sz w:val="24"/>
                <w:szCs w:val="24"/>
              </w:rPr>
              <w:t>особо</w:t>
            </w:r>
          </w:p>
          <w:p w:rsidR="00BD5D32" w:rsidRPr="000E4B0B" w:rsidRDefault="00564DAB" w:rsidP="00564DAB">
            <w:pPr>
              <w:jc w:val="center"/>
              <w:rPr>
                <w:b/>
              </w:rPr>
            </w:pPr>
            <w:r w:rsidRPr="00564DAB">
              <w:rPr>
                <w:spacing w:val="-1"/>
                <w:w w:val="90"/>
              </w:rPr>
              <w:t xml:space="preserve">охраняемой </w:t>
            </w:r>
            <w:r w:rsidRPr="00564DAB">
              <w:rPr>
                <w:w w:val="90"/>
              </w:rPr>
              <w:t>природной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 w:rsidRPr="00564DAB">
              <w:t>территории</w:t>
            </w:r>
          </w:p>
        </w:tc>
        <w:tc>
          <w:tcPr>
            <w:tcW w:w="3541" w:type="dxa"/>
          </w:tcPr>
          <w:p w:rsidR="00BD5D32" w:rsidRPr="00564DAB" w:rsidRDefault="00564DAB" w:rsidP="00AF362B">
            <w:pPr>
              <w:jc w:val="center"/>
              <w:rPr>
                <w:b/>
              </w:rPr>
            </w:pPr>
            <w:r w:rsidRPr="00564DAB">
              <w:rPr>
                <w:w w:val="90"/>
              </w:rPr>
              <w:t>Экскурсия</w:t>
            </w:r>
            <w:r w:rsidRPr="00564DAB">
              <w:rPr>
                <w:spacing w:val="-5"/>
                <w:w w:val="90"/>
              </w:rPr>
              <w:t xml:space="preserve"> </w:t>
            </w:r>
            <w:r w:rsidRPr="00564DAB">
              <w:rPr>
                <w:w w:val="90"/>
              </w:rPr>
              <w:t>по</w:t>
            </w:r>
            <w:r w:rsidRPr="00564DAB">
              <w:rPr>
                <w:spacing w:val="-5"/>
                <w:w w:val="90"/>
              </w:rPr>
              <w:t xml:space="preserve"> </w:t>
            </w:r>
            <w:r w:rsidRPr="00564DAB">
              <w:rPr>
                <w:w w:val="90"/>
              </w:rPr>
              <w:t>особо</w:t>
            </w:r>
            <w:r w:rsidRPr="00564DAB">
              <w:rPr>
                <w:spacing w:val="-4"/>
                <w:w w:val="90"/>
              </w:rPr>
              <w:t xml:space="preserve"> </w:t>
            </w:r>
            <w:r w:rsidRPr="00564DAB">
              <w:rPr>
                <w:w w:val="90"/>
              </w:rPr>
              <w:t>охраняемой</w:t>
            </w:r>
            <w:r w:rsidRPr="00564DAB">
              <w:rPr>
                <w:spacing w:val="-42"/>
                <w:w w:val="90"/>
              </w:rPr>
              <w:t xml:space="preserve"> </w:t>
            </w:r>
            <w:r w:rsidRPr="00564DAB">
              <w:rPr>
                <w:w w:val="95"/>
              </w:rPr>
              <w:t>природной</w:t>
            </w:r>
            <w:r w:rsidRPr="00564DAB">
              <w:rPr>
                <w:spacing w:val="-8"/>
                <w:w w:val="95"/>
              </w:rPr>
              <w:t xml:space="preserve"> </w:t>
            </w:r>
            <w:r w:rsidRPr="00564DAB">
              <w:rPr>
                <w:w w:val="95"/>
              </w:rPr>
              <w:t>территории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BD5D32" w:rsidRPr="000E4B0B" w:rsidRDefault="00BD5D32" w:rsidP="00AF362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BD5D32" w:rsidRPr="000E4B0B" w:rsidRDefault="00564DAB" w:rsidP="00AF36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D5D32" w:rsidRPr="000E4B0B" w:rsidTr="00564DAB">
        <w:tc>
          <w:tcPr>
            <w:tcW w:w="952" w:type="dxa"/>
          </w:tcPr>
          <w:p w:rsidR="00BD5D32" w:rsidRPr="000E4B0B" w:rsidRDefault="00564DAB" w:rsidP="00AF362B">
            <w:pPr>
              <w:jc w:val="center"/>
              <w:rPr>
                <w:b/>
              </w:rPr>
            </w:pPr>
            <w:r>
              <w:rPr>
                <w:b/>
              </w:rPr>
              <w:t>11-12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BD5D32" w:rsidRPr="00564DAB" w:rsidRDefault="00564DAB" w:rsidP="00AF362B">
            <w:pPr>
              <w:jc w:val="center"/>
              <w:rPr>
                <w:b/>
              </w:rPr>
            </w:pPr>
            <w:r w:rsidRPr="00564DAB">
              <w:rPr>
                <w:w w:val="90"/>
              </w:rPr>
              <w:t>Итоговое</w:t>
            </w:r>
            <w:r w:rsidRPr="00564DAB">
              <w:rPr>
                <w:spacing w:val="-6"/>
                <w:w w:val="90"/>
              </w:rPr>
              <w:t xml:space="preserve"> </w:t>
            </w:r>
            <w:r w:rsidRPr="00564DAB">
              <w:rPr>
                <w:w w:val="90"/>
              </w:rPr>
              <w:t>обобщение</w:t>
            </w:r>
          </w:p>
        </w:tc>
        <w:tc>
          <w:tcPr>
            <w:tcW w:w="3541" w:type="dxa"/>
          </w:tcPr>
          <w:p w:rsidR="00564DAB" w:rsidRDefault="00564DAB" w:rsidP="00564DAB">
            <w:pPr>
              <w:pStyle w:val="TableParagraph"/>
              <w:ind w:left="77" w:right="123"/>
              <w:rPr>
                <w:sz w:val="20"/>
              </w:rPr>
            </w:pPr>
            <w:r w:rsidRPr="00564DAB">
              <w:rPr>
                <w:w w:val="90"/>
                <w:sz w:val="24"/>
                <w:szCs w:val="24"/>
              </w:rPr>
              <w:t>Сохранени</w:t>
            </w:r>
            <w:r>
              <w:rPr>
                <w:w w:val="90"/>
                <w:sz w:val="24"/>
                <w:szCs w:val="24"/>
              </w:rPr>
              <w:t>е</w:t>
            </w:r>
            <w:r w:rsidRPr="00564DAB">
              <w:rPr>
                <w:w w:val="90"/>
                <w:sz w:val="24"/>
                <w:szCs w:val="24"/>
              </w:rPr>
              <w:t xml:space="preserve"> биоразнообразия</w:t>
            </w:r>
            <w:r w:rsidRPr="00564DAB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64DAB">
              <w:rPr>
                <w:w w:val="90"/>
                <w:sz w:val="24"/>
                <w:szCs w:val="24"/>
              </w:rPr>
              <w:t>планеты. Причины снижения</w:t>
            </w:r>
            <w:r w:rsidRPr="00564DAB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64DAB">
              <w:rPr>
                <w:spacing w:val="-1"/>
                <w:w w:val="90"/>
                <w:sz w:val="24"/>
                <w:szCs w:val="24"/>
              </w:rPr>
              <w:t>биологического</w:t>
            </w:r>
            <w:r w:rsidRPr="00564DAB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564DAB">
              <w:rPr>
                <w:w w:val="90"/>
                <w:sz w:val="24"/>
                <w:szCs w:val="24"/>
              </w:rPr>
              <w:t>биоразнообразия</w:t>
            </w:r>
            <w:r>
              <w:rPr>
                <w:w w:val="90"/>
                <w:sz w:val="20"/>
              </w:rPr>
              <w:t>.</w:t>
            </w:r>
          </w:p>
          <w:p w:rsidR="00BD5D32" w:rsidRPr="000E4B0B" w:rsidRDefault="00BD5D32" w:rsidP="00AF362B">
            <w:pPr>
              <w:jc w:val="center"/>
              <w:rPr>
                <w:b/>
              </w:rPr>
            </w:pP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BD5D32" w:rsidRPr="000E4B0B" w:rsidRDefault="00BD5D32" w:rsidP="00AF362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BD5D32" w:rsidRPr="000E4B0B" w:rsidRDefault="00564DAB" w:rsidP="00AF36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64DAB" w:rsidRPr="000E4B0B" w:rsidTr="00763E37">
        <w:tc>
          <w:tcPr>
            <w:tcW w:w="10314" w:type="dxa"/>
            <w:gridSpan w:val="5"/>
          </w:tcPr>
          <w:p w:rsidR="00564DAB" w:rsidRPr="00564DAB" w:rsidRDefault="00564DAB" w:rsidP="00AF362B">
            <w:pPr>
              <w:jc w:val="center"/>
              <w:rPr>
                <w:b/>
              </w:rPr>
            </w:pPr>
            <w:r w:rsidRPr="00564DAB">
              <w:rPr>
                <w:b/>
                <w:w w:val="90"/>
              </w:rPr>
              <w:t>Модуль</w:t>
            </w:r>
            <w:r w:rsidRPr="00564DAB">
              <w:rPr>
                <w:b/>
                <w:spacing w:val="-1"/>
                <w:w w:val="90"/>
              </w:rPr>
              <w:t xml:space="preserve"> </w:t>
            </w:r>
            <w:r w:rsidRPr="00564DAB">
              <w:rPr>
                <w:b/>
                <w:w w:val="90"/>
              </w:rPr>
              <w:t>2.</w:t>
            </w:r>
            <w:r w:rsidRPr="00564DAB">
              <w:rPr>
                <w:b/>
                <w:spacing w:val="-2"/>
                <w:w w:val="90"/>
              </w:rPr>
              <w:t xml:space="preserve"> </w:t>
            </w:r>
            <w:r w:rsidRPr="00564DAB">
              <w:rPr>
                <w:b/>
                <w:w w:val="90"/>
              </w:rPr>
              <w:t>Сохраняем</w:t>
            </w:r>
            <w:r w:rsidRPr="00564DAB">
              <w:rPr>
                <w:b/>
                <w:spacing w:val="-1"/>
                <w:w w:val="90"/>
              </w:rPr>
              <w:t xml:space="preserve"> </w:t>
            </w:r>
            <w:r w:rsidRPr="00564DAB">
              <w:rPr>
                <w:b/>
                <w:w w:val="90"/>
              </w:rPr>
              <w:t>почву</w:t>
            </w:r>
            <w:r w:rsidRPr="00564DAB">
              <w:rPr>
                <w:b/>
                <w:spacing w:val="-2"/>
                <w:w w:val="90"/>
              </w:rPr>
              <w:t xml:space="preserve"> </w:t>
            </w:r>
            <w:r w:rsidRPr="00564DAB">
              <w:rPr>
                <w:b/>
                <w:w w:val="90"/>
              </w:rPr>
              <w:t>(12</w:t>
            </w:r>
            <w:r w:rsidRPr="00564DAB">
              <w:rPr>
                <w:b/>
                <w:spacing w:val="-2"/>
                <w:w w:val="90"/>
              </w:rPr>
              <w:t xml:space="preserve"> </w:t>
            </w:r>
            <w:r w:rsidRPr="00564DAB">
              <w:rPr>
                <w:b/>
                <w:w w:val="90"/>
              </w:rPr>
              <w:t>ч)</w:t>
            </w:r>
          </w:p>
        </w:tc>
      </w:tr>
      <w:tr w:rsidR="00BD5D32" w:rsidRPr="000E4B0B" w:rsidTr="0066608B">
        <w:tc>
          <w:tcPr>
            <w:tcW w:w="952" w:type="dxa"/>
          </w:tcPr>
          <w:p w:rsidR="00BD5D32" w:rsidRPr="000E4B0B" w:rsidRDefault="00E24F67" w:rsidP="00AF362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494" w:type="dxa"/>
          </w:tcPr>
          <w:p w:rsidR="00BD5D32" w:rsidRPr="00E24F67" w:rsidRDefault="00E24F67" w:rsidP="00AF362B">
            <w:pPr>
              <w:jc w:val="center"/>
              <w:rPr>
                <w:b/>
              </w:rPr>
            </w:pPr>
            <w:r w:rsidRPr="00E24F67">
              <w:t>Почва —</w:t>
            </w:r>
            <w:r w:rsidRPr="00E24F67">
              <w:rPr>
                <w:spacing w:val="1"/>
              </w:rPr>
              <w:t xml:space="preserve"> </w:t>
            </w:r>
            <w:r w:rsidRPr="00E24F67">
              <w:rPr>
                <w:spacing w:val="-1"/>
                <w:w w:val="90"/>
              </w:rPr>
              <w:t xml:space="preserve">поверхностный </w:t>
            </w:r>
            <w:r w:rsidRPr="00E24F67">
              <w:rPr>
                <w:w w:val="90"/>
              </w:rPr>
              <w:t>слой</w:t>
            </w:r>
            <w:r w:rsidRPr="00E24F67">
              <w:rPr>
                <w:spacing w:val="-42"/>
                <w:w w:val="90"/>
              </w:rPr>
              <w:t xml:space="preserve"> </w:t>
            </w:r>
            <w:r w:rsidRPr="00E24F67">
              <w:rPr>
                <w:w w:val="95"/>
              </w:rPr>
              <w:t>земной</w:t>
            </w:r>
            <w:r w:rsidRPr="00E24F67">
              <w:rPr>
                <w:spacing w:val="-7"/>
                <w:w w:val="95"/>
              </w:rPr>
              <w:t xml:space="preserve"> </w:t>
            </w:r>
            <w:r w:rsidRPr="00E24F67">
              <w:rPr>
                <w:w w:val="95"/>
              </w:rPr>
              <w:t>коры</w:t>
            </w:r>
          </w:p>
        </w:tc>
        <w:tc>
          <w:tcPr>
            <w:tcW w:w="3541" w:type="dxa"/>
          </w:tcPr>
          <w:p w:rsidR="00E24F67" w:rsidRPr="00E24F67" w:rsidRDefault="00E24F67" w:rsidP="00E24F67">
            <w:pPr>
              <w:pStyle w:val="TableParagraph"/>
              <w:ind w:left="77" w:right="159"/>
              <w:rPr>
                <w:sz w:val="24"/>
                <w:szCs w:val="24"/>
              </w:rPr>
            </w:pPr>
            <w:r w:rsidRPr="00E24F67">
              <w:rPr>
                <w:spacing w:val="-1"/>
                <w:w w:val="90"/>
                <w:sz w:val="24"/>
                <w:szCs w:val="24"/>
              </w:rPr>
              <w:t xml:space="preserve">Почвоведение. </w:t>
            </w:r>
            <w:r w:rsidRPr="00E24F67">
              <w:rPr>
                <w:w w:val="90"/>
                <w:sz w:val="24"/>
                <w:szCs w:val="24"/>
              </w:rPr>
              <w:t>Обитатели почвы.</w:t>
            </w:r>
            <w:r w:rsidRPr="00E24F67">
              <w:rPr>
                <w:spacing w:val="-42"/>
                <w:w w:val="90"/>
                <w:sz w:val="24"/>
                <w:szCs w:val="24"/>
              </w:rPr>
              <w:t xml:space="preserve"> </w:t>
            </w:r>
            <w:r w:rsidRPr="00E24F67">
              <w:rPr>
                <w:w w:val="90"/>
                <w:sz w:val="24"/>
                <w:szCs w:val="24"/>
              </w:rPr>
              <w:t>Состав</w:t>
            </w:r>
            <w:r w:rsidRPr="00E24F67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E24F67">
              <w:rPr>
                <w:w w:val="90"/>
                <w:sz w:val="24"/>
                <w:szCs w:val="24"/>
              </w:rPr>
              <w:t>и</w:t>
            </w:r>
            <w:r w:rsidRPr="00E24F67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E24F67">
              <w:rPr>
                <w:w w:val="90"/>
                <w:sz w:val="24"/>
                <w:szCs w:val="24"/>
              </w:rPr>
              <w:t>особенности</w:t>
            </w:r>
            <w:r w:rsidRPr="00E24F67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E24F67">
              <w:rPr>
                <w:w w:val="90"/>
                <w:sz w:val="24"/>
                <w:szCs w:val="24"/>
              </w:rPr>
              <w:t>почвы.</w:t>
            </w:r>
          </w:p>
          <w:p w:rsidR="00BD5D32" w:rsidRPr="000E4B0B" w:rsidRDefault="00E24F67" w:rsidP="00E24F67">
            <w:pPr>
              <w:jc w:val="center"/>
              <w:rPr>
                <w:b/>
              </w:rPr>
            </w:pPr>
            <w:r w:rsidRPr="00E24F67">
              <w:rPr>
                <w:w w:val="90"/>
              </w:rPr>
              <w:t>Плодородие почвы. Роль</w:t>
            </w:r>
            <w:r w:rsidRPr="00E24F67">
              <w:rPr>
                <w:spacing w:val="1"/>
                <w:w w:val="90"/>
              </w:rPr>
              <w:t xml:space="preserve"> </w:t>
            </w:r>
            <w:r w:rsidRPr="00E24F67">
              <w:rPr>
                <w:w w:val="90"/>
              </w:rPr>
              <w:t>животных</w:t>
            </w:r>
            <w:r w:rsidRPr="00E24F67">
              <w:rPr>
                <w:spacing w:val="-4"/>
                <w:w w:val="90"/>
              </w:rPr>
              <w:t xml:space="preserve"> </w:t>
            </w:r>
            <w:r w:rsidRPr="00E24F67">
              <w:rPr>
                <w:w w:val="90"/>
              </w:rPr>
              <w:t>в</w:t>
            </w:r>
            <w:r w:rsidRPr="00E24F67">
              <w:rPr>
                <w:spacing w:val="-5"/>
                <w:w w:val="90"/>
              </w:rPr>
              <w:t xml:space="preserve"> </w:t>
            </w:r>
            <w:r w:rsidRPr="00E24F67">
              <w:rPr>
                <w:w w:val="90"/>
              </w:rPr>
              <w:t>образовании</w:t>
            </w:r>
            <w:r w:rsidRPr="00E24F67">
              <w:rPr>
                <w:spacing w:val="-4"/>
                <w:w w:val="90"/>
              </w:rPr>
              <w:t xml:space="preserve"> </w:t>
            </w:r>
            <w:r w:rsidRPr="00E24F67">
              <w:rPr>
                <w:w w:val="90"/>
              </w:rPr>
              <w:t>почвы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BD5D32" w:rsidRPr="000E4B0B" w:rsidRDefault="00E24F67" w:rsidP="00AF36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BD5D32" w:rsidRPr="000E4B0B" w:rsidRDefault="00BD5D32" w:rsidP="00AF362B">
            <w:pPr>
              <w:jc w:val="center"/>
              <w:rPr>
                <w:b/>
              </w:rPr>
            </w:pPr>
          </w:p>
        </w:tc>
      </w:tr>
      <w:tr w:rsidR="00BD5D32" w:rsidRPr="000E4B0B" w:rsidTr="0066608B">
        <w:tc>
          <w:tcPr>
            <w:tcW w:w="952" w:type="dxa"/>
          </w:tcPr>
          <w:p w:rsidR="00BD5D32" w:rsidRPr="000E4B0B" w:rsidRDefault="00E24F67" w:rsidP="00AF362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494" w:type="dxa"/>
          </w:tcPr>
          <w:p w:rsidR="00E24F67" w:rsidRPr="00E24F67" w:rsidRDefault="00E24F67" w:rsidP="00E24F67">
            <w:pPr>
              <w:pStyle w:val="TableParagraph"/>
              <w:rPr>
                <w:sz w:val="24"/>
                <w:szCs w:val="24"/>
              </w:rPr>
            </w:pPr>
            <w:r w:rsidRPr="00E24F67">
              <w:rPr>
                <w:sz w:val="24"/>
                <w:szCs w:val="24"/>
              </w:rPr>
              <w:t>Экологические</w:t>
            </w:r>
            <w:r w:rsidRPr="00E24F67">
              <w:rPr>
                <w:spacing w:val="1"/>
                <w:sz w:val="24"/>
                <w:szCs w:val="24"/>
              </w:rPr>
              <w:t xml:space="preserve"> </w:t>
            </w:r>
            <w:r w:rsidRPr="00E24F67">
              <w:rPr>
                <w:spacing w:val="-1"/>
                <w:w w:val="90"/>
                <w:sz w:val="24"/>
                <w:szCs w:val="24"/>
              </w:rPr>
              <w:t>проблемы</w:t>
            </w:r>
            <w:r w:rsidRPr="00E24F67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E24F67">
              <w:rPr>
                <w:spacing w:val="-1"/>
                <w:w w:val="90"/>
                <w:sz w:val="24"/>
                <w:szCs w:val="24"/>
              </w:rPr>
              <w:t>сохранения</w:t>
            </w:r>
          </w:p>
          <w:p w:rsidR="00BD5D32" w:rsidRPr="000E4B0B" w:rsidRDefault="00E24F67" w:rsidP="00E24F67">
            <w:pPr>
              <w:rPr>
                <w:b/>
              </w:rPr>
            </w:pPr>
            <w:r w:rsidRPr="00E24F67">
              <w:t>почвы</w:t>
            </w:r>
          </w:p>
        </w:tc>
        <w:tc>
          <w:tcPr>
            <w:tcW w:w="3541" w:type="dxa"/>
          </w:tcPr>
          <w:p w:rsidR="00BD5D32" w:rsidRPr="00E24F67" w:rsidRDefault="00E24F67" w:rsidP="00E24F67">
            <w:pPr>
              <w:jc w:val="center"/>
              <w:rPr>
                <w:b/>
              </w:rPr>
            </w:pPr>
            <w:r w:rsidRPr="00E24F67">
              <w:rPr>
                <w:spacing w:val="-1"/>
                <w:w w:val="90"/>
              </w:rPr>
              <w:t>Почвообразование.</w:t>
            </w:r>
            <w:r w:rsidRPr="00E24F67">
              <w:rPr>
                <w:spacing w:val="2"/>
                <w:w w:val="90"/>
              </w:rPr>
              <w:t xml:space="preserve"> </w:t>
            </w:r>
            <w:r w:rsidRPr="00E24F67">
              <w:rPr>
                <w:w w:val="90"/>
              </w:rPr>
              <w:t>Причины</w:t>
            </w:r>
            <w:r w:rsidRPr="00E24F67">
              <w:rPr>
                <w:spacing w:val="-42"/>
                <w:w w:val="90"/>
              </w:rPr>
              <w:t xml:space="preserve"> </w:t>
            </w:r>
            <w:r w:rsidRPr="00E24F67">
              <w:rPr>
                <w:w w:val="95"/>
              </w:rPr>
              <w:t>разрушени</w:t>
            </w:r>
            <w:r>
              <w:rPr>
                <w:w w:val="95"/>
              </w:rPr>
              <w:t>я</w:t>
            </w:r>
            <w:r w:rsidRPr="00E24F67">
              <w:rPr>
                <w:spacing w:val="-8"/>
                <w:w w:val="95"/>
              </w:rPr>
              <w:t xml:space="preserve"> </w:t>
            </w:r>
            <w:r w:rsidRPr="00E24F67">
              <w:rPr>
                <w:w w:val="95"/>
              </w:rPr>
              <w:t>почвы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BD5D32" w:rsidRPr="000E4B0B" w:rsidRDefault="00E24F67" w:rsidP="00AF36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BD5D32" w:rsidRPr="000E4B0B" w:rsidRDefault="00BD5D32" w:rsidP="00AF362B">
            <w:pPr>
              <w:jc w:val="center"/>
              <w:rPr>
                <w:b/>
              </w:rPr>
            </w:pPr>
          </w:p>
        </w:tc>
      </w:tr>
      <w:tr w:rsidR="00BD5D32" w:rsidRPr="000E4B0B" w:rsidTr="0066608B">
        <w:tc>
          <w:tcPr>
            <w:tcW w:w="952" w:type="dxa"/>
          </w:tcPr>
          <w:p w:rsidR="00BD5D32" w:rsidRPr="000E4B0B" w:rsidRDefault="00E24F67" w:rsidP="00AF362B">
            <w:pPr>
              <w:jc w:val="center"/>
              <w:rPr>
                <w:b/>
              </w:rPr>
            </w:pPr>
            <w:r>
              <w:rPr>
                <w:b/>
              </w:rPr>
              <w:t>15-16</w:t>
            </w:r>
          </w:p>
        </w:tc>
        <w:tc>
          <w:tcPr>
            <w:tcW w:w="2494" w:type="dxa"/>
          </w:tcPr>
          <w:p w:rsidR="00E24F67" w:rsidRPr="00E24F67" w:rsidRDefault="00E24F67" w:rsidP="00E24F67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E24F67">
              <w:rPr>
                <w:sz w:val="24"/>
                <w:szCs w:val="24"/>
              </w:rPr>
              <w:t>Экскурсия</w:t>
            </w:r>
          </w:p>
          <w:p w:rsidR="00BD5D32" w:rsidRPr="000E4B0B" w:rsidRDefault="00E24F67" w:rsidP="00E24F67">
            <w:pPr>
              <w:rPr>
                <w:b/>
              </w:rPr>
            </w:pPr>
            <w:r w:rsidRPr="00E24F67">
              <w:t>«Исследуем</w:t>
            </w:r>
            <w:r w:rsidRPr="00E24F67">
              <w:rPr>
                <w:spacing w:val="-4"/>
              </w:rPr>
              <w:t xml:space="preserve"> </w:t>
            </w:r>
            <w:r w:rsidRPr="00E24F67">
              <w:t>почву»</w:t>
            </w:r>
          </w:p>
        </w:tc>
        <w:tc>
          <w:tcPr>
            <w:tcW w:w="3541" w:type="dxa"/>
          </w:tcPr>
          <w:p w:rsidR="00E24F67" w:rsidRPr="00E24F67" w:rsidRDefault="00E24F67" w:rsidP="00E24F67">
            <w:pPr>
              <w:pStyle w:val="TableParagraph"/>
              <w:ind w:left="77" w:right="243"/>
              <w:rPr>
                <w:sz w:val="24"/>
                <w:szCs w:val="24"/>
              </w:rPr>
            </w:pPr>
            <w:r w:rsidRPr="00E24F67">
              <w:rPr>
                <w:sz w:val="24"/>
                <w:szCs w:val="24"/>
              </w:rPr>
              <w:t>Механический</w:t>
            </w:r>
            <w:r w:rsidRPr="00E24F67">
              <w:rPr>
                <w:spacing w:val="-6"/>
                <w:sz w:val="24"/>
                <w:szCs w:val="24"/>
              </w:rPr>
              <w:t xml:space="preserve"> </w:t>
            </w:r>
            <w:r w:rsidRPr="00E24F67">
              <w:rPr>
                <w:sz w:val="24"/>
                <w:szCs w:val="24"/>
              </w:rPr>
              <w:t>состав</w:t>
            </w:r>
            <w:r w:rsidRPr="00E24F67">
              <w:rPr>
                <w:spacing w:val="-7"/>
                <w:sz w:val="24"/>
                <w:szCs w:val="24"/>
              </w:rPr>
              <w:t xml:space="preserve"> </w:t>
            </w:r>
            <w:r w:rsidRPr="00E24F67">
              <w:rPr>
                <w:sz w:val="24"/>
                <w:szCs w:val="24"/>
              </w:rPr>
              <w:t>почвы.</w:t>
            </w:r>
            <w:r w:rsidRPr="00E24F67">
              <w:rPr>
                <w:spacing w:val="-47"/>
                <w:sz w:val="24"/>
                <w:szCs w:val="24"/>
              </w:rPr>
              <w:t xml:space="preserve"> </w:t>
            </w:r>
            <w:r w:rsidRPr="00E24F67">
              <w:rPr>
                <w:sz w:val="24"/>
                <w:szCs w:val="24"/>
              </w:rPr>
              <w:t>Влажность почвы. Окраска</w:t>
            </w:r>
            <w:r w:rsidRPr="00E24F67">
              <w:rPr>
                <w:spacing w:val="1"/>
                <w:sz w:val="24"/>
                <w:szCs w:val="24"/>
              </w:rPr>
              <w:t xml:space="preserve"> </w:t>
            </w:r>
            <w:r w:rsidRPr="00E24F67">
              <w:rPr>
                <w:sz w:val="24"/>
                <w:szCs w:val="24"/>
              </w:rPr>
              <w:t>почвы.</w:t>
            </w:r>
            <w:r w:rsidRPr="00E24F67">
              <w:rPr>
                <w:spacing w:val="-9"/>
                <w:sz w:val="24"/>
                <w:szCs w:val="24"/>
              </w:rPr>
              <w:t xml:space="preserve"> </w:t>
            </w:r>
            <w:r w:rsidRPr="00E24F67">
              <w:rPr>
                <w:sz w:val="24"/>
                <w:szCs w:val="24"/>
              </w:rPr>
              <w:t>Сложение</w:t>
            </w:r>
            <w:r w:rsidRPr="00E24F67">
              <w:rPr>
                <w:spacing w:val="-2"/>
                <w:sz w:val="24"/>
                <w:szCs w:val="24"/>
              </w:rPr>
              <w:t xml:space="preserve"> </w:t>
            </w:r>
            <w:r w:rsidRPr="00E24F67">
              <w:rPr>
                <w:sz w:val="24"/>
                <w:szCs w:val="24"/>
              </w:rPr>
              <w:t>почвы.</w:t>
            </w:r>
          </w:p>
          <w:p w:rsidR="00BD5D32" w:rsidRPr="000E4B0B" w:rsidRDefault="00E24F67" w:rsidP="00E24F67">
            <w:pPr>
              <w:jc w:val="center"/>
              <w:rPr>
                <w:b/>
              </w:rPr>
            </w:pPr>
            <w:r w:rsidRPr="00E24F67">
              <w:t>Экскурсия</w:t>
            </w:r>
            <w:r w:rsidRPr="00E24F67">
              <w:rPr>
                <w:spacing w:val="-5"/>
              </w:rPr>
              <w:t xml:space="preserve"> </w:t>
            </w:r>
            <w:r w:rsidRPr="00E24F67">
              <w:t>«Исследуем</w:t>
            </w:r>
            <w:r w:rsidRPr="00E24F67">
              <w:rPr>
                <w:spacing w:val="-4"/>
              </w:rPr>
              <w:t xml:space="preserve"> </w:t>
            </w:r>
            <w:r w:rsidRPr="00E24F67">
              <w:t>почву»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BD5D32" w:rsidRPr="000E4B0B" w:rsidRDefault="00BD5D32" w:rsidP="00AF362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BD5D32" w:rsidRPr="000E4B0B" w:rsidRDefault="00E24F67" w:rsidP="00AF36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D5D32" w:rsidRPr="000E4B0B" w:rsidTr="0066608B">
        <w:tc>
          <w:tcPr>
            <w:tcW w:w="952" w:type="dxa"/>
          </w:tcPr>
          <w:p w:rsidR="00BD5D32" w:rsidRPr="000E4B0B" w:rsidRDefault="00E24F67" w:rsidP="00AF362B">
            <w:pPr>
              <w:jc w:val="center"/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2494" w:type="dxa"/>
          </w:tcPr>
          <w:p w:rsidR="00BD5D32" w:rsidRPr="00E24F67" w:rsidRDefault="00E24F67" w:rsidP="00E24F67">
            <w:pPr>
              <w:rPr>
                <w:b/>
              </w:rPr>
            </w:pPr>
            <w:r w:rsidRPr="00E24F67">
              <w:t>Определяем</w:t>
            </w:r>
            <w:r w:rsidRPr="00E24F67">
              <w:rPr>
                <w:spacing w:val="1"/>
              </w:rPr>
              <w:t xml:space="preserve"> </w:t>
            </w:r>
            <w:r w:rsidRPr="00E24F67">
              <w:rPr>
                <w:spacing w:val="-1"/>
                <w:w w:val="90"/>
              </w:rPr>
              <w:t>кислотность</w:t>
            </w:r>
            <w:r w:rsidRPr="00E24F67">
              <w:rPr>
                <w:spacing w:val="-6"/>
                <w:w w:val="90"/>
              </w:rPr>
              <w:t xml:space="preserve"> </w:t>
            </w:r>
            <w:r w:rsidRPr="00E24F67">
              <w:rPr>
                <w:w w:val="90"/>
              </w:rPr>
              <w:t>почвы</w:t>
            </w:r>
          </w:p>
        </w:tc>
        <w:tc>
          <w:tcPr>
            <w:tcW w:w="3541" w:type="dxa"/>
          </w:tcPr>
          <w:p w:rsidR="00E24F67" w:rsidRPr="00E24F67" w:rsidRDefault="00E24F67" w:rsidP="00E24F67">
            <w:pPr>
              <w:pStyle w:val="TableParagraph"/>
              <w:spacing w:line="276" w:lineRule="auto"/>
              <w:ind w:left="77" w:right="257"/>
              <w:rPr>
                <w:sz w:val="24"/>
                <w:szCs w:val="24"/>
              </w:rPr>
            </w:pPr>
            <w:r w:rsidRPr="00E24F67">
              <w:rPr>
                <w:spacing w:val="-1"/>
                <w:w w:val="90"/>
                <w:sz w:val="24"/>
                <w:szCs w:val="24"/>
              </w:rPr>
              <w:t xml:space="preserve">Кислотность </w:t>
            </w:r>
            <w:r w:rsidRPr="00E24F67">
              <w:rPr>
                <w:w w:val="90"/>
                <w:sz w:val="24"/>
                <w:szCs w:val="24"/>
              </w:rPr>
              <w:t>почвы. Закислени</w:t>
            </w:r>
            <w:r>
              <w:rPr>
                <w:w w:val="90"/>
                <w:sz w:val="24"/>
                <w:szCs w:val="24"/>
              </w:rPr>
              <w:t>е</w:t>
            </w:r>
            <w:r w:rsidRPr="00E24F67">
              <w:rPr>
                <w:spacing w:val="-42"/>
                <w:w w:val="90"/>
                <w:sz w:val="24"/>
                <w:szCs w:val="24"/>
              </w:rPr>
              <w:t xml:space="preserve"> </w:t>
            </w:r>
            <w:r w:rsidRPr="00E24F67">
              <w:rPr>
                <w:w w:val="90"/>
                <w:sz w:val="24"/>
                <w:szCs w:val="24"/>
              </w:rPr>
              <w:t>почв.</w:t>
            </w:r>
            <w:r w:rsidRPr="00E24F67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E24F67">
              <w:rPr>
                <w:w w:val="90"/>
                <w:sz w:val="24"/>
                <w:szCs w:val="24"/>
              </w:rPr>
              <w:t>Практическая</w:t>
            </w:r>
            <w:r w:rsidRPr="00E24F67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E24F67">
              <w:rPr>
                <w:w w:val="90"/>
                <w:sz w:val="24"/>
                <w:szCs w:val="24"/>
              </w:rPr>
              <w:t>работа</w:t>
            </w:r>
          </w:p>
          <w:p w:rsidR="00BD5D32" w:rsidRPr="000E4B0B" w:rsidRDefault="00E24F67" w:rsidP="00E24F67">
            <w:pPr>
              <w:rPr>
                <w:b/>
              </w:rPr>
            </w:pPr>
            <w:r w:rsidRPr="00E24F67">
              <w:rPr>
                <w:w w:val="90"/>
              </w:rPr>
              <w:t>«Исследование</w:t>
            </w:r>
            <w:r w:rsidRPr="00E24F67">
              <w:rPr>
                <w:spacing w:val="-3"/>
                <w:w w:val="90"/>
              </w:rPr>
              <w:t xml:space="preserve"> </w:t>
            </w:r>
            <w:r w:rsidRPr="00E24F67">
              <w:rPr>
                <w:w w:val="90"/>
              </w:rPr>
              <w:t>кислотности</w:t>
            </w:r>
            <w:r>
              <w:rPr>
                <w:w w:val="90"/>
              </w:rPr>
              <w:t xml:space="preserve"> почвы»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BD5D32" w:rsidRPr="000E4B0B" w:rsidRDefault="00BD5D32" w:rsidP="00AF362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BD5D32" w:rsidRPr="000E4B0B" w:rsidRDefault="00E24F67" w:rsidP="00AF36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D5D32" w:rsidRPr="000E4B0B" w:rsidTr="0066608B">
        <w:tc>
          <w:tcPr>
            <w:tcW w:w="952" w:type="dxa"/>
          </w:tcPr>
          <w:p w:rsidR="00BD5D32" w:rsidRPr="000E4B0B" w:rsidRDefault="000912EA" w:rsidP="00AF362B">
            <w:pPr>
              <w:jc w:val="center"/>
              <w:rPr>
                <w:b/>
              </w:rPr>
            </w:pPr>
            <w:r>
              <w:rPr>
                <w:b/>
              </w:rPr>
              <w:t>19-20</w:t>
            </w:r>
          </w:p>
        </w:tc>
        <w:tc>
          <w:tcPr>
            <w:tcW w:w="2494" w:type="dxa"/>
          </w:tcPr>
          <w:p w:rsidR="000912EA" w:rsidRPr="000912EA" w:rsidRDefault="000912EA" w:rsidP="000912EA">
            <w:pPr>
              <w:pStyle w:val="TableParagraph"/>
              <w:ind w:right="264"/>
              <w:rPr>
                <w:sz w:val="24"/>
                <w:szCs w:val="24"/>
              </w:rPr>
            </w:pPr>
            <w:r w:rsidRPr="000912EA">
              <w:rPr>
                <w:spacing w:val="-1"/>
                <w:w w:val="90"/>
                <w:sz w:val="24"/>
                <w:szCs w:val="24"/>
              </w:rPr>
              <w:t xml:space="preserve">Значение </w:t>
            </w:r>
            <w:r w:rsidRPr="000912EA">
              <w:rPr>
                <w:w w:val="90"/>
                <w:sz w:val="24"/>
                <w:szCs w:val="24"/>
              </w:rPr>
              <w:t>плодородия</w:t>
            </w:r>
            <w:r w:rsidRPr="000912EA">
              <w:rPr>
                <w:spacing w:val="-42"/>
                <w:w w:val="90"/>
                <w:sz w:val="24"/>
                <w:szCs w:val="24"/>
              </w:rPr>
              <w:t xml:space="preserve"> </w:t>
            </w:r>
            <w:r w:rsidRPr="000912EA">
              <w:rPr>
                <w:w w:val="90"/>
                <w:sz w:val="24"/>
                <w:szCs w:val="24"/>
              </w:rPr>
              <w:t>почвы. Определяем</w:t>
            </w:r>
            <w:r w:rsidRPr="000912EA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0912EA">
              <w:rPr>
                <w:w w:val="90"/>
                <w:sz w:val="24"/>
                <w:szCs w:val="24"/>
              </w:rPr>
              <w:t>механический</w:t>
            </w:r>
            <w:r w:rsidRPr="000912EA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0912EA">
              <w:rPr>
                <w:w w:val="90"/>
                <w:sz w:val="24"/>
                <w:szCs w:val="24"/>
              </w:rPr>
              <w:t>состав</w:t>
            </w:r>
          </w:p>
          <w:p w:rsidR="00BD5D32" w:rsidRPr="000E4B0B" w:rsidRDefault="000912EA" w:rsidP="000912EA">
            <w:pPr>
              <w:rPr>
                <w:b/>
              </w:rPr>
            </w:pPr>
            <w:r w:rsidRPr="000912EA">
              <w:rPr>
                <w:spacing w:val="-1"/>
                <w:w w:val="90"/>
              </w:rPr>
              <w:t>почвы и содержание</w:t>
            </w:r>
            <w:r w:rsidRPr="000912EA">
              <w:rPr>
                <w:spacing w:val="-42"/>
                <w:w w:val="90"/>
              </w:rPr>
              <w:t xml:space="preserve"> </w:t>
            </w:r>
            <w:r w:rsidRPr="000912EA">
              <w:rPr>
                <w:w w:val="95"/>
              </w:rPr>
              <w:t>гумуса</w:t>
            </w:r>
            <w:r w:rsidRPr="000912EA">
              <w:rPr>
                <w:spacing w:val="-9"/>
                <w:w w:val="95"/>
              </w:rPr>
              <w:t xml:space="preserve"> </w:t>
            </w:r>
            <w:r w:rsidRPr="000912EA">
              <w:rPr>
                <w:w w:val="95"/>
              </w:rPr>
              <w:t>в</w:t>
            </w:r>
            <w:r w:rsidRPr="000912EA">
              <w:rPr>
                <w:spacing w:val="-8"/>
                <w:w w:val="95"/>
              </w:rPr>
              <w:t xml:space="preserve"> </w:t>
            </w:r>
            <w:r w:rsidRPr="000912EA">
              <w:rPr>
                <w:w w:val="95"/>
              </w:rPr>
              <w:t>почве</w:t>
            </w:r>
            <w:r>
              <w:rPr>
                <w:w w:val="95"/>
              </w:rPr>
              <w:t>.</w:t>
            </w:r>
          </w:p>
        </w:tc>
        <w:tc>
          <w:tcPr>
            <w:tcW w:w="3541" w:type="dxa"/>
          </w:tcPr>
          <w:p w:rsidR="000912EA" w:rsidRPr="000912EA" w:rsidRDefault="000912EA" w:rsidP="000912EA">
            <w:pPr>
              <w:pStyle w:val="TableParagraph"/>
              <w:ind w:right="221"/>
              <w:rPr>
                <w:sz w:val="24"/>
                <w:szCs w:val="24"/>
              </w:rPr>
            </w:pPr>
            <w:r w:rsidRPr="000912EA">
              <w:rPr>
                <w:w w:val="90"/>
                <w:sz w:val="24"/>
                <w:szCs w:val="24"/>
              </w:rPr>
              <w:t>Практические</w:t>
            </w:r>
            <w:r w:rsidRPr="000912EA">
              <w:rPr>
                <w:spacing w:val="-8"/>
                <w:w w:val="90"/>
                <w:sz w:val="24"/>
                <w:szCs w:val="24"/>
              </w:rPr>
              <w:t xml:space="preserve"> </w:t>
            </w:r>
            <w:r w:rsidRPr="000912EA">
              <w:rPr>
                <w:w w:val="90"/>
                <w:sz w:val="24"/>
                <w:szCs w:val="24"/>
              </w:rPr>
              <w:t>работы</w:t>
            </w:r>
            <w:r w:rsidRPr="000912EA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0912EA">
              <w:rPr>
                <w:w w:val="90"/>
                <w:sz w:val="24"/>
                <w:szCs w:val="24"/>
              </w:rPr>
              <w:t>«Значение</w:t>
            </w:r>
            <w:r w:rsidRPr="000912EA">
              <w:rPr>
                <w:spacing w:val="-42"/>
                <w:w w:val="90"/>
                <w:sz w:val="24"/>
                <w:szCs w:val="24"/>
              </w:rPr>
              <w:t xml:space="preserve"> </w:t>
            </w:r>
            <w:r w:rsidRPr="000912EA">
              <w:rPr>
                <w:w w:val="95"/>
                <w:sz w:val="24"/>
                <w:szCs w:val="24"/>
              </w:rPr>
              <w:t>плодородия</w:t>
            </w:r>
            <w:r w:rsidRPr="000912E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0912EA">
              <w:rPr>
                <w:w w:val="95"/>
                <w:sz w:val="24"/>
                <w:szCs w:val="24"/>
              </w:rPr>
              <w:t>почвы»,</w:t>
            </w:r>
          </w:p>
          <w:p w:rsidR="000912EA" w:rsidRPr="000912EA" w:rsidRDefault="000912EA" w:rsidP="000912E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0912EA">
              <w:rPr>
                <w:w w:val="90"/>
                <w:sz w:val="24"/>
                <w:szCs w:val="24"/>
              </w:rPr>
              <w:t>«Определение</w:t>
            </w:r>
            <w:r w:rsidRPr="000912EA">
              <w:rPr>
                <w:spacing w:val="-6"/>
                <w:w w:val="90"/>
                <w:sz w:val="24"/>
                <w:szCs w:val="24"/>
              </w:rPr>
              <w:t xml:space="preserve"> </w:t>
            </w:r>
            <w:r w:rsidRPr="000912EA">
              <w:rPr>
                <w:w w:val="90"/>
                <w:sz w:val="24"/>
                <w:szCs w:val="24"/>
              </w:rPr>
              <w:t>механического</w:t>
            </w:r>
          </w:p>
          <w:p w:rsidR="00BD5D32" w:rsidRPr="000E4B0B" w:rsidRDefault="000912EA" w:rsidP="000912EA">
            <w:pPr>
              <w:rPr>
                <w:b/>
              </w:rPr>
            </w:pPr>
            <w:r w:rsidRPr="000912EA">
              <w:rPr>
                <w:w w:val="90"/>
              </w:rPr>
              <w:t>состава</w:t>
            </w:r>
            <w:r w:rsidRPr="000912EA">
              <w:rPr>
                <w:spacing w:val="-7"/>
                <w:w w:val="90"/>
              </w:rPr>
              <w:t xml:space="preserve"> </w:t>
            </w:r>
            <w:r w:rsidRPr="000912EA">
              <w:rPr>
                <w:w w:val="90"/>
              </w:rPr>
              <w:t>почвы»,</w:t>
            </w:r>
            <w:r w:rsidRPr="000912EA">
              <w:rPr>
                <w:spacing w:val="-6"/>
                <w:w w:val="90"/>
              </w:rPr>
              <w:t xml:space="preserve"> </w:t>
            </w:r>
            <w:r w:rsidRPr="000912EA">
              <w:rPr>
                <w:w w:val="90"/>
              </w:rPr>
              <w:t>«Определение</w:t>
            </w:r>
            <w:r w:rsidRPr="000912EA">
              <w:rPr>
                <w:spacing w:val="-42"/>
                <w:w w:val="90"/>
              </w:rPr>
              <w:t xml:space="preserve"> </w:t>
            </w:r>
            <w:r w:rsidRPr="000912EA">
              <w:rPr>
                <w:w w:val="90"/>
              </w:rPr>
              <w:t>содержания</w:t>
            </w:r>
            <w:r w:rsidRPr="000912EA">
              <w:rPr>
                <w:spacing w:val="-2"/>
                <w:w w:val="90"/>
              </w:rPr>
              <w:t xml:space="preserve"> </w:t>
            </w:r>
            <w:r w:rsidRPr="000912EA">
              <w:rPr>
                <w:w w:val="90"/>
              </w:rPr>
              <w:t>гумуса</w:t>
            </w:r>
            <w:r w:rsidRPr="000912EA">
              <w:rPr>
                <w:spacing w:val="-2"/>
                <w:w w:val="90"/>
              </w:rPr>
              <w:t xml:space="preserve"> </w:t>
            </w:r>
            <w:r w:rsidRPr="000912EA">
              <w:rPr>
                <w:w w:val="90"/>
              </w:rPr>
              <w:t>в</w:t>
            </w:r>
            <w:r w:rsidRPr="000912EA">
              <w:rPr>
                <w:spacing w:val="-2"/>
                <w:w w:val="90"/>
              </w:rPr>
              <w:t xml:space="preserve"> </w:t>
            </w:r>
            <w:r w:rsidRPr="000912EA">
              <w:rPr>
                <w:w w:val="90"/>
              </w:rPr>
              <w:t>почве»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BD5D32" w:rsidRPr="000E4B0B" w:rsidRDefault="00BD5D32" w:rsidP="00AF362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BD5D32" w:rsidRPr="000E4B0B" w:rsidRDefault="000912EA" w:rsidP="00AF36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D5D32" w:rsidRPr="000E4B0B" w:rsidTr="0066608B">
        <w:tc>
          <w:tcPr>
            <w:tcW w:w="952" w:type="dxa"/>
          </w:tcPr>
          <w:p w:rsidR="00BD5D32" w:rsidRPr="000E4B0B" w:rsidRDefault="000912EA" w:rsidP="00AF362B">
            <w:pPr>
              <w:jc w:val="center"/>
              <w:rPr>
                <w:b/>
              </w:rPr>
            </w:pPr>
            <w:r>
              <w:rPr>
                <w:b/>
              </w:rPr>
              <w:t>21-22</w:t>
            </w:r>
          </w:p>
        </w:tc>
        <w:tc>
          <w:tcPr>
            <w:tcW w:w="2494" w:type="dxa"/>
          </w:tcPr>
          <w:p w:rsidR="00BD5D32" w:rsidRPr="000912EA" w:rsidRDefault="000912EA" w:rsidP="000912EA">
            <w:pPr>
              <w:rPr>
                <w:b/>
              </w:rPr>
            </w:pPr>
            <w:r w:rsidRPr="000912EA">
              <w:rPr>
                <w:spacing w:val="-1"/>
                <w:w w:val="90"/>
              </w:rPr>
              <w:t xml:space="preserve">Влияние </w:t>
            </w:r>
            <w:r w:rsidRPr="000912EA">
              <w:rPr>
                <w:w w:val="90"/>
              </w:rPr>
              <w:t>вытаптывания</w:t>
            </w:r>
            <w:r w:rsidRPr="000912EA">
              <w:rPr>
                <w:spacing w:val="-42"/>
                <w:w w:val="90"/>
              </w:rPr>
              <w:t xml:space="preserve"> </w:t>
            </w:r>
            <w:r w:rsidRPr="000912EA">
              <w:t>почвы на</w:t>
            </w:r>
            <w:r w:rsidRPr="000912EA">
              <w:rPr>
                <w:spacing w:val="1"/>
              </w:rPr>
              <w:t xml:space="preserve"> </w:t>
            </w:r>
            <w:r w:rsidRPr="000912EA">
              <w:t>растительность</w:t>
            </w:r>
          </w:p>
        </w:tc>
        <w:tc>
          <w:tcPr>
            <w:tcW w:w="3541" w:type="dxa"/>
          </w:tcPr>
          <w:p w:rsidR="000912EA" w:rsidRPr="000912EA" w:rsidRDefault="000912EA" w:rsidP="000912EA">
            <w:pPr>
              <w:pStyle w:val="TableParagraph"/>
              <w:spacing w:line="223" w:lineRule="exact"/>
              <w:ind w:left="77"/>
              <w:rPr>
                <w:sz w:val="24"/>
                <w:szCs w:val="24"/>
              </w:rPr>
            </w:pPr>
            <w:r w:rsidRPr="000912EA">
              <w:rPr>
                <w:w w:val="90"/>
                <w:sz w:val="24"/>
                <w:szCs w:val="24"/>
              </w:rPr>
              <w:t>Практическая</w:t>
            </w:r>
            <w:r w:rsidRPr="000912EA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0912EA">
              <w:rPr>
                <w:w w:val="90"/>
                <w:sz w:val="24"/>
                <w:szCs w:val="24"/>
              </w:rPr>
              <w:t>работа</w:t>
            </w:r>
          </w:p>
          <w:p w:rsidR="00BD5D32" w:rsidRPr="000E4B0B" w:rsidRDefault="000912EA" w:rsidP="000912EA">
            <w:pPr>
              <w:rPr>
                <w:b/>
              </w:rPr>
            </w:pPr>
            <w:r w:rsidRPr="000912EA">
              <w:rPr>
                <w:w w:val="90"/>
              </w:rPr>
              <w:t>«Определение влияния</w:t>
            </w:r>
            <w:r w:rsidRPr="000912EA">
              <w:rPr>
                <w:spacing w:val="1"/>
                <w:w w:val="90"/>
              </w:rPr>
              <w:t xml:space="preserve"> </w:t>
            </w:r>
            <w:r w:rsidRPr="000912EA">
              <w:rPr>
                <w:w w:val="90"/>
              </w:rPr>
              <w:t>вытаптывания</w:t>
            </w:r>
            <w:r w:rsidRPr="000912EA">
              <w:rPr>
                <w:spacing w:val="-7"/>
                <w:w w:val="90"/>
              </w:rPr>
              <w:t xml:space="preserve"> </w:t>
            </w:r>
            <w:r w:rsidRPr="000912EA">
              <w:rPr>
                <w:w w:val="90"/>
              </w:rPr>
              <w:t>почвы</w:t>
            </w:r>
            <w:r w:rsidRPr="000912EA">
              <w:rPr>
                <w:spacing w:val="-6"/>
                <w:w w:val="90"/>
              </w:rPr>
              <w:t xml:space="preserve"> </w:t>
            </w:r>
            <w:r w:rsidRPr="000912EA">
              <w:rPr>
                <w:w w:val="90"/>
              </w:rPr>
              <w:t>на</w:t>
            </w:r>
            <w:r w:rsidRPr="000912EA">
              <w:rPr>
                <w:spacing w:val="-42"/>
                <w:w w:val="90"/>
              </w:rPr>
              <w:t xml:space="preserve"> </w:t>
            </w:r>
            <w:r w:rsidRPr="000912EA">
              <w:t>растительность»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BD5D32" w:rsidRPr="000E4B0B" w:rsidRDefault="00BD5D32" w:rsidP="00AF362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BD5D32" w:rsidRPr="000E4B0B" w:rsidRDefault="000912EA" w:rsidP="00AF36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D5D32" w:rsidRPr="000E4B0B" w:rsidTr="000912EA">
        <w:tc>
          <w:tcPr>
            <w:tcW w:w="952" w:type="dxa"/>
          </w:tcPr>
          <w:p w:rsidR="00BD5D32" w:rsidRPr="000E4B0B" w:rsidRDefault="000912EA" w:rsidP="00AF362B">
            <w:pPr>
              <w:jc w:val="center"/>
              <w:rPr>
                <w:b/>
              </w:rPr>
            </w:pPr>
            <w:r>
              <w:rPr>
                <w:b/>
              </w:rPr>
              <w:t>23-24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BD5D32" w:rsidRPr="000912EA" w:rsidRDefault="000912EA" w:rsidP="000912EA">
            <w:pPr>
              <w:rPr>
                <w:b/>
              </w:rPr>
            </w:pPr>
            <w:r w:rsidRPr="000912EA">
              <w:rPr>
                <w:w w:val="90"/>
              </w:rPr>
              <w:t>Итоговое</w:t>
            </w:r>
            <w:r w:rsidRPr="000912EA">
              <w:rPr>
                <w:spacing w:val="-5"/>
                <w:w w:val="90"/>
              </w:rPr>
              <w:t xml:space="preserve"> </w:t>
            </w:r>
            <w:r w:rsidRPr="000912EA">
              <w:rPr>
                <w:w w:val="90"/>
              </w:rPr>
              <w:t>обобщение</w:t>
            </w:r>
          </w:p>
        </w:tc>
        <w:tc>
          <w:tcPr>
            <w:tcW w:w="3541" w:type="dxa"/>
          </w:tcPr>
          <w:p w:rsidR="000912EA" w:rsidRPr="000912EA" w:rsidRDefault="000912EA" w:rsidP="000912EA">
            <w:pPr>
              <w:pStyle w:val="TableParagraph"/>
              <w:spacing w:line="226" w:lineRule="exact"/>
              <w:ind w:left="77"/>
              <w:rPr>
                <w:sz w:val="24"/>
                <w:szCs w:val="24"/>
              </w:rPr>
            </w:pPr>
            <w:r w:rsidRPr="000912EA">
              <w:rPr>
                <w:w w:val="90"/>
                <w:sz w:val="24"/>
                <w:szCs w:val="24"/>
              </w:rPr>
              <w:t>Основные</w:t>
            </w:r>
            <w:r w:rsidRPr="000912EA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0912EA">
              <w:rPr>
                <w:w w:val="90"/>
                <w:sz w:val="24"/>
                <w:szCs w:val="24"/>
              </w:rPr>
              <w:t>причины</w:t>
            </w:r>
            <w:r w:rsidRPr="000912EA">
              <w:rPr>
                <w:spacing w:val="-6"/>
                <w:w w:val="90"/>
                <w:sz w:val="24"/>
                <w:szCs w:val="24"/>
              </w:rPr>
              <w:t xml:space="preserve"> </w:t>
            </w:r>
            <w:r w:rsidRPr="000912EA">
              <w:rPr>
                <w:w w:val="90"/>
                <w:sz w:val="24"/>
                <w:szCs w:val="24"/>
              </w:rPr>
              <w:t>деградации</w:t>
            </w:r>
          </w:p>
          <w:p w:rsidR="00BD5D32" w:rsidRPr="000E4B0B" w:rsidRDefault="000912EA" w:rsidP="000912EA">
            <w:pPr>
              <w:rPr>
                <w:b/>
              </w:rPr>
            </w:pPr>
            <w:r w:rsidRPr="000912EA">
              <w:rPr>
                <w:w w:val="90"/>
              </w:rPr>
              <w:t>почв.</w:t>
            </w:r>
            <w:r w:rsidRPr="000912EA">
              <w:rPr>
                <w:spacing w:val="-4"/>
                <w:w w:val="90"/>
              </w:rPr>
              <w:t xml:space="preserve"> </w:t>
            </w:r>
            <w:r w:rsidRPr="000912EA">
              <w:rPr>
                <w:w w:val="90"/>
              </w:rPr>
              <w:t>Защита</w:t>
            </w:r>
            <w:r w:rsidRPr="000912EA">
              <w:rPr>
                <w:spacing w:val="-3"/>
                <w:w w:val="90"/>
              </w:rPr>
              <w:t xml:space="preserve"> </w:t>
            </w:r>
            <w:r w:rsidRPr="000912EA">
              <w:rPr>
                <w:w w:val="90"/>
              </w:rPr>
              <w:t>почв.</w:t>
            </w:r>
            <w:r w:rsidRPr="000912EA"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 xml:space="preserve"> 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BD5D32" w:rsidRPr="000E4B0B" w:rsidRDefault="00BD5D32" w:rsidP="00AF362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BD5D32" w:rsidRPr="000E4B0B" w:rsidRDefault="000912EA" w:rsidP="00AF36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912EA" w:rsidRPr="000E4B0B" w:rsidTr="00A57B30">
        <w:tc>
          <w:tcPr>
            <w:tcW w:w="10314" w:type="dxa"/>
            <w:gridSpan w:val="5"/>
          </w:tcPr>
          <w:p w:rsidR="000912EA" w:rsidRPr="000912EA" w:rsidRDefault="000912EA" w:rsidP="00AF362B">
            <w:pPr>
              <w:jc w:val="center"/>
              <w:rPr>
                <w:b/>
              </w:rPr>
            </w:pPr>
            <w:r w:rsidRPr="000912EA">
              <w:rPr>
                <w:b/>
              </w:rPr>
              <w:t>Модуль</w:t>
            </w:r>
            <w:r w:rsidRPr="000912EA">
              <w:rPr>
                <w:b/>
                <w:spacing w:val="-3"/>
              </w:rPr>
              <w:t xml:space="preserve"> </w:t>
            </w:r>
            <w:r w:rsidRPr="000912EA">
              <w:rPr>
                <w:b/>
              </w:rPr>
              <w:t>3.</w:t>
            </w:r>
            <w:r w:rsidRPr="000912EA">
              <w:rPr>
                <w:b/>
                <w:spacing w:val="-1"/>
              </w:rPr>
              <w:t xml:space="preserve"> </w:t>
            </w:r>
            <w:r w:rsidRPr="000912EA">
              <w:rPr>
                <w:b/>
              </w:rPr>
              <w:t>Сберегаем</w:t>
            </w:r>
            <w:r w:rsidRPr="000912EA">
              <w:rPr>
                <w:b/>
                <w:spacing w:val="-2"/>
              </w:rPr>
              <w:t xml:space="preserve"> </w:t>
            </w:r>
            <w:r w:rsidRPr="000912EA">
              <w:rPr>
                <w:b/>
              </w:rPr>
              <w:t>энергию</w:t>
            </w:r>
            <w:r w:rsidRPr="000912EA">
              <w:rPr>
                <w:b/>
                <w:spacing w:val="-1"/>
              </w:rPr>
              <w:t xml:space="preserve"> </w:t>
            </w:r>
            <w:r w:rsidRPr="000912EA">
              <w:rPr>
                <w:b/>
              </w:rPr>
              <w:t>(8</w:t>
            </w:r>
            <w:r w:rsidRPr="000912EA">
              <w:rPr>
                <w:b/>
                <w:spacing w:val="-2"/>
              </w:rPr>
              <w:t xml:space="preserve"> </w:t>
            </w:r>
            <w:r w:rsidRPr="000912EA">
              <w:rPr>
                <w:b/>
              </w:rPr>
              <w:t>ч)</w:t>
            </w:r>
          </w:p>
        </w:tc>
      </w:tr>
      <w:tr w:rsidR="00BD5D32" w:rsidRPr="000E4B0B" w:rsidTr="0066608B">
        <w:tc>
          <w:tcPr>
            <w:tcW w:w="952" w:type="dxa"/>
          </w:tcPr>
          <w:p w:rsidR="00BD5D32" w:rsidRPr="000E4B0B" w:rsidRDefault="000912EA" w:rsidP="00AF362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494" w:type="dxa"/>
          </w:tcPr>
          <w:p w:rsidR="00DD3506" w:rsidRPr="00DD3506" w:rsidRDefault="00DD3506" w:rsidP="00DD3506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DD3506">
              <w:rPr>
                <w:sz w:val="24"/>
                <w:szCs w:val="24"/>
              </w:rPr>
              <w:t>Экологические</w:t>
            </w:r>
          </w:p>
          <w:p w:rsidR="00BD5D32" w:rsidRPr="000E4B0B" w:rsidRDefault="00DD3506" w:rsidP="00DD3506">
            <w:pPr>
              <w:rPr>
                <w:b/>
              </w:rPr>
            </w:pPr>
            <w:r w:rsidRPr="00DD3506">
              <w:t>проблемы</w:t>
            </w:r>
            <w:r w:rsidRPr="00DD3506">
              <w:rPr>
                <w:spacing w:val="1"/>
              </w:rPr>
              <w:t xml:space="preserve"> </w:t>
            </w:r>
            <w:r w:rsidRPr="00DD3506">
              <w:rPr>
                <w:spacing w:val="-1"/>
                <w:w w:val="90"/>
              </w:rPr>
              <w:t>использования</w:t>
            </w:r>
            <w:r w:rsidRPr="00DD3506">
              <w:rPr>
                <w:spacing w:val="-6"/>
                <w:w w:val="90"/>
              </w:rPr>
              <w:t xml:space="preserve"> </w:t>
            </w:r>
            <w:r w:rsidRPr="00DD3506">
              <w:rPr>
                <w:w w:val="90"/>
              </w:rPr>
              <w:t>энергии</w:t>
            </w:r>
          </w:p>
        </w:tc>
        <w:tc>
          <w:tcPr>
            <w:tcW w:w="3541" w:type="dxa"/>
          </w:tcPr>
          <w:p w:rsidR="00DD3506" w:rsidRPr="00DD3506" w:rsidRDefault="00DD3506" w:rsidP="00DD3506">
            <w:pPr>
              <w:pStyle w:val="TableParagraph"/>
              <w:spacing w:line="226" w:lineRule="exact"/>
              <w:ind w:left="77"/>
              <w:rPr>
                <w:sz w:val="24"/>
                <w:szCs w:val="24"/>
              </w:rPr>
            </w:pPr>
            <w:r w:rsidRPr="00DD3506">
              <w:rPr>
                <w:w w:val="90"/>
                <w:sz w:val="24"/>
                <w:szCs w:val="24"/>
              </w:rPr>
              <w:t>Использование</w:t>
            </w:r>
            <w:r w:rsidRPr="00DD3506">
              <w:rPr>
                <w:spacing w:val="-6"/>
                <w:w w:val="90"/>
                <w:sz w:val="24"/>
                <w:szCs w:val="24"/>
              </w:rPr>
              <w:t xml:space="preserve"> </w:t>
            </w:r>
            <w:r w:rsidRPr="00DD3506">
              <w:rPr>
                <w:w w:val="90"/>
                <w:sz w:val="24"/>
                <w:szCs w:val="24"/>
              </w:rPr>
              <w:t>энергии</w:t>
            </w:r>
            <w:r w:rsidRPr="00DD3506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DD3506">
              <w:rPr>
                <w:w w:val="90"/>
                <w:sz w:val="24"/>
                <w:szCs w:val="24"/>
              </w:rPr>
              <w:t>живыми</w:t>
            </w:r>
          </w:p>
          <w:p w:rsidR="00BD5D32" w:rsidRPr="000E4B0B" w:rsidRDefault="00DD3506" w:rsidP="00DD3506">
            <w:pPr>
              <w:rPr>
                <w:b/>
              </w:rPr>
            </w:pPr>
            <w:r w:rsidRPr="00DD3506">
              <w:rPr>
                <w:spacing w:val="-1"/>
                <w:w w:val="90"/>
              </w:rPr>
              <w:t xml:space="preserve">организмами. </w:t>
            </w:r>
            <w:r w:rsidRPr="00DD3506">
              <w:rPr>
                <w:w w:val="90"/>
              </w:rPr>
              <w:t>Использование</w:t>
            </w:r>
            <w:r w:rsidRPr="00DD3506">
              <w:rPr>
                <w:spacing w:val="-42"/>
                <w:w w:val="90"/>
              </w:rPr>
              <w:t xml:space="preserve"> </w:t>
            </w:r>
            <w:r w:rsidRPr="00DD3506">
              <w:rPr>
                <w:w w:val="95"/>
              </w:rPr>
              <w:t>энергии</w:t>
            </w:r>
            <w:r w:rsidRPr="00DD3506">
              <w:rPr>
                <w:spacing w:val="-8"/>
                <w:w w:val="95"/>
              </w:rPr>
              <w:t xml:space="preserve"> </w:t>
            </w:r>
            <w:r w:rsidRPr="00DD3506">
              <w:rPr>
                <w:w w:val="95"/>
              </w:rPr>
              <w:t>человеком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BD5D32" w:rsidRPr="000E4B0B" w:rsidRDefault="00DD3506" w:rsidP="00AF36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BD5D32" w:rsidRPr="000E4B0B" w:rsidRDefault="00BD5D32" w:rsidP="00AF362B">
            <w:pPr>
              <w:jc w:val="center"/>
              <w:rPr>
                <w:b/>
              </w:rPr>
            </w:pPr>
          </w:p>
        </w:tc>
      </w:tr>
      <w:tr w:rsidR="00BD5D32" w:rsidRPr="000E4B0B" w:rsidTr="0066608B">
        <w:tc>
          <w:tcPr>
            <w:tcW w:w="952" w:type="dxa"/>
          </w:tcPr>
          <w:p w:rsidR="00BD5D32" w:rsidRPr="000E4B0B" w:rsidRDefault="00DD3506" w:rsidP="00AF362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494" w:type="dxa"/>
          </w:tcPr>
          <w:p w:rsidR="00BD5D32" w:rsidRPr="00DD3506" w:rsidRDefault="00DD3506" w:rsidP="00DD3506">
            <w:pPr>
              <w:rPr>
                <w:b/>
              </w:rPr>
            </w:pPr>
            <w:r w:rsidRPr="00DD3506">
              <w:rPr>
                <w:spacing w:val="-1"/>
                <w:w w:val="90"/>
              </w:rPr>
              <w:t>Выясняем мощность,</w:t>
            </w:r>
            <w:r w:rsidRPr="00DD3506">
              <w:rPr>
                <w:spacing w:val="-42"/>
                <w:w w:val="90"/>
              </w:rPr>
              <w:t xml:space="preserve"> </w:t>
            </w:r>
            <w:r w:rsidRPr="00DD3506">
              <w:t>потребляемую</w:t>
            </w:r>
            <w:r w:rsidRPr="00DD3506">
              <w:rPr>
                <w:spacing w:val="1"/>
              </w:rPr>
              <w:t xml:space="preserve"> </w:t>
            </w:r>
            <w:r w:rsidRPr="00DD3506">
              <w:t>электробытовыми</w:t>
            </w:r>
            <w:r w:rsidRPr="00DD3506">
              <w:rPr>
                <w:spacing w:val="1"/>
              </w:rPr>
              <w:t xml:space="preserve"> </w:t>
            </w:r>
            <w:r w:rsidRPr="00DD3506">
              <w:rPr>
                <w:w w:val="90"/>
              </w:rPr>
              <w:t>приборами и учимся</w:t>
            </w:r>
            <w:r w:rsidRPr="00DD3506">
              <w:rPr>
                <w:spacing w:val="1"/>
                <w:w w:val="90"/>
              </w:rPr>
              <w:t xml:space="preserve"> </w:t>
            </w:r>
            <w:r w:rsidRPr="00DD3506">
              <w:t>экономить</w:t>
            </w:r>
            <w:r w:rsidRPr="00DD3506">
              <w:rPr>
                <w:spacing w:val="1"/>
              </w:rPr>
              <w:t xml:space="preserve"> </w:t>
            </w:r>
            <w:r w:rsidRPr="00DD3506">
              <w:t>электроэнергию</w:t>
            </w:r>
          </w:p>
        </w:tc>
        <w:tc>
          <w:tcPr>
            <w:tcW w:w="3541" w:type="dxa"/>
          </w:tcPr>
          <w:p w:rsidR="00DD3506" w:rsidRPr="00DD3506" w:rsidRDefault="00DD3506" w:rsidP="00DD3506">
            <w:pPr>
              <w:pStyle w:val="TableParagraph"/>
              <w:ind w:left="77" w:right="189"/>
              <w:rPr>
                <w:sz w:val="24"/>
                <w:szCs w:val="24"/>
              </w:rPr>
            </w:pPr>
            <w:r w:rsidRPr="00DD3506">
              <w:rPr>
                <w:w w:val="90"/>
                <w:sz w:val="24"/>
                <w:szCs w:val="24"/>
              </w:rPr>
              <w:t>Использование</w:t>
            </w:r>
            <w:r w:rsidRPr="00DD3506">
              <w:rPr>
                <w:spacing w:val="-6"/>
                <w:w w:val="90"/>
                <w:sz w:val="24"/>
                <w:szCs w:val="24"/>
              </w:rPr>
              <w:t xml:space="preserve"> </w:t>
            </w:r>
            <w:r w:rsidRPr="00DD3506">
              <w:rPr>
                <w:w w:val="90"/>
                <w:sz w:val="24"/>
                <w:szCs w:val="24"/>
              </w:rPr>
              <w:t>электроэнергии</w:t>
            </w:r>
            <w:r w:rsidRPr="00DD3506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DD3506">
              <w:rPr>
                <w:w w:val="90"/>
                <w:sz w:val="24"/>
                <w:szCs w:val="24"/>
              </w:rPr>
              <w:t>в</w:t>
            </w:r>
            <w:r w:rsidRPr="00DD3506">
              <w:rPr>
                <w:spacing w:val="-42"/>
                <w:w w:val="90"/>
                <w:sz w:val="24"/>
                <w:szCs w:val="24"/>
              </w:rPr>
              <w:t xml:space="preserve"> </w:t>
            </w:r>
            <w:r w:rsidRPr="00DD3506">
              <w:rPr>
                <w:w w:val="90"/>
                <w:sz w:val="24"/>
                <w:szCs w:val="24"/>
              </w:rPr>
              <w:t>быту. Бытовые электрические</w:t>
            </w:r>
            <w:r w:rsidRPr="00DD3506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DD3506">
              <w:rPr>
                <w:sz w:val="24"/>
                <w:szCs w:val="24"/>
              </w:rPr>
              <w:t>приборы, классы</w:t>
            </w:r>
            <w:r w:rsidRPr="00DD3506">
              <w:rPr>
                <w:spacing w:val="1"/>
                <w:sz w:val="24"/>
                <w:szCs w:val="24"/>
              </w:rPr>
              <w:t xml:space="preserve"> </w:t>
            </w:r>
            <w:r w:rsidRPr="00DD3506">
              <w:rPr>
                <w:sz w:val="24"/>
                <w:szCs w:val="24"/>
              </w:rPr>
              <w:t>энергоэффективности.</w:t>
            </w:r>
          </w:p>
          <w:p w:rsidR="00DD3506" w:rsidRPr="00DD3506" w:rsidRDefault="00DD3506" w:rsidP="00DD3506">
            <w:pPr>
              <w:pStyle w:val="TableParagraph"/>
              <w:spacing w:line="229" w:lineRule="exact"/>
              <w:ind w:left="77"/>
              <w:rPr>
                <w:sz w:val="24"/>
                <w:szCs w:val="24"/>
              </w:rPr>
            </w:pPr>
            <w:r w:rsidRPr="00DD3506">
              <w:rPr>
                <w:w w:val="90"/>
                <w:sz w:val="24"/>
                <w:szCs w:val="24"/>
              </w:rPr>
              <w:t>Практическая</w:t>
            </w:r>
            <w:r w:rsidRPr="00DD3506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DD3506">
              <w:rPr>
                <w:w w:val="90"/>
                <w:sz w:val="24"/>
                <w:szCs w:val="24"/>
              </w:rPr>
              <w:t>работа</w:t>
            </w:r>
          </w:p>
          <w:p w:rsidR="00DD3506" w:rsidRPr="00DD3506" w:rsidRDefault="00DD3506" w:rsidP="00DD3506">
            <w:pPr>
              <w:pStyle w:val="TableParagraph"/>
              <w:ind w:left="77" w:right="536"/>
              <w:rPr>
                <w:sz w:val="24"/>
                <w:szCs w:val="24"/>
              </w:rPr>
            </w:pPr>
            <w:r w:rsidRPr="00DD3506">
              <w:rPr>
                <w:sz w:val="24"/>
                <w:szCs w:val="24"/>
              </w:rPr>
              <w:t>«Исследование</w:t>
            </w:r>
            <w:r w:rsidRPr="00DD3506">
              <w:rPr>
                <w:spacing w:val="1"/>
                <w:sz w:val="24"/>
                <w:szCs w:val="24"/>
              </w:rPr>
              <w:t xml:space="preserve"> </w:t>
            </w:r>
            <w:r w:rsidRPr="00DD3506">
              <w:rPr>
                <w:spacing w:val="-1"/>
                <w:w w:val="90"/>
                <w:sz w:val="24"/>
                <w:szCs w:val="24"/>
              </w:rPr>
              <w:t>энергопотребления</w:t>
            </w:r>
            <w:r w:rsidRPr="00DD3506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DD3506">
              <w:rPr>
                <w:w w:val="90"/>
                <w:sz w:val="24"/>
                <w:szCs w:val="24"/>
              </w:rPr>
              <w:t>бытовых</w:t>
            </w:r>
          </w:p>
          <w:p w:rsidR="00BD5D32" w:rsidRPr="00DD3506" w:rsidRDefault="00DD3506" w:rsidP="00DD3506">
            <w:pPr>
              <w:rPr>
                <w:b/>
              </w:rPr>
            </w:pPr>
            <w:r w:rsidRPr="00DD3506">
              <w:t>приборов»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BD5D32" w:rsidRPr="000E4B0B" w:rsidRDefault="00DD3506" w:rsidP="00AF36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BD5D32" w:rsidRPr="000E4B0B" w:rsidRDefault="00BD5D32" w:rsidP="00AF362B">
            <w:pPr>
              <w:jc w:val="center"/>
              <w:rPr>
                <w:b/>
              </w:rPr>
            </w:pPr>
          </w:p>
        </w:tc>
      </w:tr>
      <w:tr w:rsidR="00BD5D32" w:rsidRPr="000E4B0B" w:rsidTr="0066608B">
        <w:tc>
          <w:tcPr>
            <w:tcW w:w="952" w:type="dxa"/>
          </w:tcPr>
          <w:p w:rsidR="00BD5D32" w:rsidRPr="000E4B0B" w:rsidRDefault="00DD3506" w:rsidP="00AF362B">
            <w:pPr>
              <w:jc w:val="center"/>
              <w:rPr>
                <w:b/>
              </w:rPr>
            </w:pPr>
            <w:r>
              <w:rPr>
                <w:b/>
              </w:rPr>
              <w:t>27-28</w:t>
            </w:r>
          </w:p>
        </w:tc>
        <w:tc>
          <w:tcPr>
            <w:tcW w:w="2494" w:type="dxa"/>
          </w:tcPr>
          <w:p w:rsidR="00BD5D32" w:rsidRPr="00DD3506" w:rsidRDefault="00DD3506" w:rsidP="00DD3506">
            <w:pPr>
              <w:rPr>
                <w:b/>
              </w:rPr>
            </w:pPr>
            <w:r w:rsidRPr="00DD3506">
              <w:t>Анализируем</w:t>
            </w:r>
            <w:r w:rsidRPr="00DD3506">
              <w:rPr>
                <w:spacing w:val="-8"/>
              </w:rPr>
              <w:t xml:space="preserve"> </w:t>
            </w:r>
            <w:r w:rsidRPr="00DD3506">
              <w:t>затраты</w:t>
            </w:r>
            <w:r w:rsidRPr="00DD3506">
              <w:rPr>
                <w:spacing w:val="-47"/>
              </w:rPr>
              <w:t xml:space="preserve"> </w:t>
            </w:r>
            <w:r w:rsidRPr="00DD3506">
              <w:t>электроэнергии и</w:t>
            </w:r>
            <w:r w:rsidRPr="00DD3506">
              <w:rPr>
                <w:spacing w:val="1"/>
              </w:rPr>
              <w:t xml:space="preserve"> </w:t>
            </w:r>
            <w:r w:rsidRPr="00DD3506">
              <w:t>учимся</w:t>
            </w:r>
            <w:r w:rsidRPr="00DD3506">
              <w:rPr>
                <w:spacing w:val="-1"/>
              </w:rPr>
              <w:t xml:space="preserve"> </w:t>
            </w:r>
            <w:r w:rsidRPr="00DD3506">
              <w:t>экономить</w:t>
            </w:r>
          </w:p>
        </w:tc>
        <w:tc>
          <w:tcPr>
            <w:tcW w:w="3541" w:type="dxa"/>
          </w:tcPr>
          <w:p w:rsidR="00DD3506" w:rsidRPr="00DD3506" w:rsidRDefault="00DD3506" w:rsidP="00DD3506">
            <w:pPr>
              <w:pStyle w:val="TableParagraph"/>
              <w:ind w:left="77" w:right="116"/>
              <w:rPr>
                <w:sz w:val="24"/>
                <w:szCs w:val="24"/>
              </w:rPr>
            </w:pPr>
            <w:r w:rsidRPr="00DD3506">
              <w:rPr>
                <w:sz w:val="24"/>
                <w:szCs w:val="24"/>
              </w:rPr>
              <w:t>Анализируем затраты</w:t>
            </w:r>
            <w:r w:rsidRPr="00DD3506">
              <w:rPr>
                <w:spacing w:val="1"/>
                <w:sz w:val="24"/>
                <w:szCs w:val="24"/>
              </w:rPr>
              <w:t xml:space="preserve"> </w:t>
            </w:r>
            <w:r w:rsidRPr="00DD3506">
              <w:rPr>
                <w:sz w:val="24"/>
                <w:szCs w:val="24"/>
              </w:rPr>
              <w:t>электроэнергии и учимся</w:t>
            </w:r>
            <w:r w:rsidRPr="00DD3506">
              <w:rPr>
                <w:spacing w:val="1"/>
                <w:sz w:val="24"/>
                <w:szCs w:val="24"/>
              </w:rPr>
              <w:t xml:space="preserve"> </w:t>
            </w:r>
            <w:r w:rsidRPr="00DD3506">
              <w:rPr>
                <w:sz w:val="24"/>
                <w:szCs w:val="24"/>
              </w:rPr>
              <w:t>экономить, создавать</w:t>
            </w:r>
            <w:r w:rsidRPr="00DD3506">
              <w:rPr>
                <w:spacing w:val="1"/>
                <w:sz w:val="24"/>
                <w:szCs w:val="24"/>
              </w:rPr>
              <w:t xml:space="preserve"> </w:t>
            </w:r>
            <w:r w:rsidRPr="00DD3506">
              <w:rPr>
                <w:sz w:val="24"/>
                <w:szCs w:val="24"/>
              </w:rPr>
              <w:t>комфортные условия и</w:t>
            </w:r>
            <w:r w:rsidRPr="00DD3506">
              <w:rPr>
                <w:spacing w:val="1"/>
                <w:sz w:val="24"/>
                <w:szCs w:val="24"/>
              </w:rPr>
              <w:t xml:space="preserve"> </w:t>
            </w:r>
            <w:r w:rsidRPr="00DD3506">
              <w:rPr>
                <w:sz w:val="24"/>
                <w:szCs w:val="24"/>
              </w:rPr>
              <w:t>затрачивая минимум</w:t>
            </w:r>
            <w:r w:rsidRPr="00DD3506">
              <w:rPr>
                <w:spacing w:val="1"/>
                <w:sz w:val="24"/>
                <w:szCs w:val="24"/>
              </w:rPr>
              <w:t xml:space="preserve"> </w:t>
            </w:r>
            <w:r w:rsidRPr="00DD3506">
              <w:rPr>
                <w:sz w:val="24"/>
                <w:szCs w:val="24"/>
              </w:rPr>
              <w:t>электроэнергии.</w:t>
            </w:r>
            <w:r w:rsidRPr="00DD3506">
              <w:rPr>
                <w:spacing w:val="-11"/>
                <w:sz w:val="24"/>
                <w:szCs w:val="24"/>
              </w:rPr>
              <w:t xml:space="preserve"> </w:t>
            </w:r>
            <w:r w:rsidRPr="00DD3506">
              <w:rPr>
                <w:sz w:val="24"/>
                <w:szCs w:val="24"/>
              </w:rPr>
              <w:t>Практическая</w:t>
            </w:r>
            <w:r w:rsidRPr="00DD3506">
              <w:rPr>
                <w:spacing w:val="-47"/>
                <w:sz w:val="24"/>
                <w:szCs w:val="24"/>
              </w:rPr>
              <w:t xml:space="preserve"> </w:t>
            </w:r>
            <w:r w:rsidRPr="00DD3506">
              <w:rPr>
                <w:sz w:val="24"/>
                <w:szCs w:val="24"/>
              </w:rPr>
              <w:t>работа</w:t>
            </w:r>
            <w:r w:rsidRPr="00DD3506">
              <w:rPr>
                <w:spacing w:val="-2"/>
                <w:sz w:val="24"/>
                <w:szCs w:val="24"/>
              </w:rPr>
              <w:t xml:space="preserve"> </w:t>
            </w:r>
            <w:r w:rsidRPr="00DD3506">
              <w:rPr>
                <w:sz w:val="24"/>
                <w:szCs w:val="24"/>
              </w:rPr>
              <w:t>«Исследование</w:t>
            </w:r>
          </w:p>
          <w:p w:rsidR="00BD5D32" w:rsidRPr="000E4B0B" w:rsidRDefault="00DD3506" w:rsidP="00DD3506">
            <w:pPr>
              <w:rPr>
                <w:b/>
              </w:rPr>
            </w:pPr>
            <w:r w:rsidRPr="00DD3506">
              <w:t>потребления</w:t>
            </w:r>
            <w:r w:rsidRPr="00DD3506">
              <w:rPr>
                <w:spacing w:val="-6"/>
              </w:rPr>
              <w:t xml:space="preserve"> </w:t>
            </w:r>
            <w:r w:rsidRPr="00DD3506">
              <w:t>электроэнергии»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BD5D32" w:rsidRPr="000E4B0B" w:rsidRDefault="00BD5D32" w:rsidP="00AF362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BD5D32" w:rsidRPr="000E4B0B" w:rsidRDefault="00DD3506" w:rsidP="00AF36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D5D32" w:rsidRPr="000E4B0B" w:rsidTr="00DD3506">
        <w:trPr>
          <w:trHeight w:val="1368"/>
        </w:trPr>
        <w:tc>
          <w:tcPr>
            <w:tcW w:w="952" w:type="dxa"/>
            <w:tcBorders>
              <w:bottom w:val="single" w:sz="4" w:space="0" w:color="auto"/>
            </w:tcBorders>
          </w:tcPr>
          <w:p w:rsidR="00BD5D32" w:rsidRDefault="00DD3506" w:rsidP="00AF362B">
            <w:pPr>
              <w:jc w:val="center"/>
              <w:rPr>
                <w:b/>
              </w:rPr>
            </w:pPr>
            <w:r>
              <w:rPr>
                <w:b/>
              </w:rPr>
              <w:t>29-30</w:t>
            </w:r>
          </w:p>
          <w:p w:rsidR="00DD3506" w:rsidRDefault="00DD3506" w:rsidP="00AF362B">
            <w:pPr>
              <w:jc w:val="center"/>
              <w:rPr>
                <w:b/>
              </w:rPr>
            </w:pPr>
          </w:p>
          <w:p w:rsidR="00DD3506" w:rsidRDefault="00DD3506" w:rsidP="00AF362B">
            <w:pPr>
              <w:jc w:val="center"/>
              <w:rPr>
                <w:b/>
              </w:rPr>
            </w:pPr>
          </w:p>
          <w:p w:rsidR="00DD3506" w:rsidRDefault="00DD3506" w:rsidP="00AF362B">
            <w:pPr>
              <w:jc w:val="center"/>
              <w:rPr>
                <w:b/>
              </w:rPr>
            </w:pPr>
          </w:p>
          <w:p w:rsidR="00DD3506" w:rsidRPr="000E4B0B" w:rsidRDefault="00DD3506" w:rsidP="00AF362B">
            <w:pPr>
              <w:jc w:val="center"/>
              <w:rPr>
                <w:b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DD3506" w:rsidRPr="00DD3506" w:rsidRDefault="00DD3506" w:rsidP="00B32BC6">
            <w:pPr>
              <w:pStyle w:val="TableParagraph"/>
              <w:ind w:right="80"/>
              <w:rPr>
                <w:sz w:val="24"/>
                <w:szCs w:val="24"/>
              </w:rPr>
            </w:pPr>
            <w:r w:rsidRPr="00DD3506">
              <w:rPr>
                <w:spacing w:val="-1"/>
                <w:w w:val="90"/>
                <w:sz w:val="24"/>
                <w:szCs w:val="24"/>
              </w:rPr>
              <w:t xml:space="preserve">Проект </w:t>
            </w:r>
            <w:r w:rsidRPr="00DD3506">
              <w:rPr>
                <w:w w:val="90"/>
                <w:sz w:val="24"/>
                <w:szCs w:val="24"/>
              </w:rPr>
              <w:t>«Экологическое</w:t>
            </w:r>
            <w:r w:rsidRPr="00DD3506">
              <w:rPr>
                <w:spacing w:val="-42"/>
                <w:w w:val="90"/>
                <w:sz w:val="24"/>
                <w:szCs w:val="24"/>
              </w:rPr>
              <w:t xml:space="preserve"> </w:t>
            </w:r>
            <w:r w:rsidRPr="00DD3506">
              <w:rPr>
                <w:w w:val="95"/>
                <w:sz w:val="24"/>
                <w:szCs w:val="24"/>
              </w:rPr>
              <w:t>просвещение</w:t>
            </w:r>
            <w:r w:rsidRPr="00DD3506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DD3506">
              <w:rPr>
                <w:w w:val="95"/>
                <w:sz w:val="24"/>
                <w:szCs w:val="24"/>
              </w:rPr>
              <w:t>по</w:t>
            </w:r>
          </w:p>
          <w:p w:rsidR="00DD3506" w:rsidRPr="000E4B0B" w:rsidRDefault="00DD3506" w:rsidP="00DD3506">
            <w:pPr>
              <w:rPr>
                <w:b/>
              </w:rPr>
            </w:pPr>
            <w:r w:rsidRPr="00DD3506">
              <w:t>проблеме</w:t>
            </w:r>
            <w:r w:rsidRPr="00DD3506">
              <w:rPr>
                <w:spacing w:val="1"/>
              </w:rPr>
              <w:t xml:space="preserve"> </w:t>
            </w:r>
            <w:r w:rsidRPr="00DD3506">
              <w:rPr>
                <w:spacing w:val="-1"/>
                <w:w w:val="90"/>
              </w:rPr>
              <w:t>энергосбережения»</w:t>
            </w:r>
          </w:p>
        </w:tc>
        <w:tc>
          <w:tcPr>
            <w:tcW w:w="3541" w:type="dxa"/>
            <w:tcBorders>
              <w:bottom w:val="single" w:sz="4" w:space="0" w:color="auto"/>
            </w:tcBorders>
          </w:tcPr>
          <w:p w:rsidR="00BD5D32" w:rsidRDefault="00DD3506" w:rsidP="00DD3506">
            <w:r w:rsidRPr="00DD3506">
              <w:rPr>
                <w:w w:val="90"/>
              </w:rPr>
              <w:t>Проект «Экологическое</w:t>
            </w:r>
            <w:r w:rsidRPr="00DD3506">
              <w:rPr>
                <w:spacing w:val="1"/>
                <w:w w:val="90"/>
              </w:rPr>
              <w:t xml:space="preserve"> </w:t>
            </w:r>
            <w:r w:rsidRPr="00DD3506">
              <w:rPr>
                <w:w w:val="90"/>
              </w:rPr>
              <w:t>просвещение</w:t>
            </w:r>
            <w:r w:rsidRPr="00DD3506">
              <w:rPr>
                <w:spacing w:val="-6"/>
                <w:w w:val="90"/>
              </w:rPr>
              <w:t xml:space="preserve"> </w:t>
            </w:r>
            <w:r w:rsidRPr="00DD3506">
              <w:rPr>
                <w:w w:val="90"/>
              </w:rPr>
              <w:t>по</w:t>
            </w:r>
            <w:r w:rsidRPr="00DD3506">
              <w:rPr>
                <w:spacing w:val="-5"/>
                <w:w w:val="90"/>
              </w:rPr>
              <w:t xml:space="preserve"> </w:t>
            </w:r>
            <w:r w:rsidRPr="00DD3506">
              <w:rPr>
                <w:w w:val="90"/>
              </w:rPr>
              <w:t>проблеме</w:t>
            </w:r>
            <w:r w:rsidRPr="00DD3506">
              <w:rPr>
                <w:spacing w:val="-42"/>
                <w:w w:val="90"/>
              </w:rPr>
              <w:t xml:space="preserve"> </w:t>
            </w:r>
            <w:r w:rsidRPr="00DD3506">
              <w:t>энергосбережения»</w:t>
            </w:r>
          </w:p>
          <w:p w:rsidR="00DD3506" w:rsidRDefault="00DD3506" w:rsidP="00DD3506"/>
          <w:p w:rsidR="00DD3506" w:rsidRPr="00DD3506" w:rsidRDefault="00DD3506" w:rsidP="00DD3506">
            <w:pPr>
              <w:rPr>
                <w:b/>
              </w:rPr>
            </w:pPr>
          </w:p>
        </w:tc>
        <w:tc>
          <w:tcPr>
            <w:tcW w:w="1707" w:type="dxa"/>
            <w:tcBorders>
              <w:bottom w:val="single" w:sz="4" w:space="0" w:color="auto"/>
              <w:right w:val="single" w:sz="4" w:space="0" w:color="auto"/>
            </w:tcBorders>
          </w:tcPr>
          <w:p w:rsidR="00BD5D32" w:rsidRPr="000E4B0B" w:rsidRDefault="00BD5D32" w:rsidP="00AF362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BD5D32" w:rsidRDefault="00DD3506" w:rsidP="00AF362B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  <w:p w:rsidR="00DD3506" w:rsidRDefault="00DD3506" w:rsidP="00AF362B">
            <w:pPr>
              <w:jc w:val="center"/>
              <w:rPr>
                <w:b/>
              </w:rPr>
            </w:pPr>
          </w:p>
          <w:p w:rsidR="00DD3506" w:rsidRDefault="00DD3506" w:rsidP="00AF362B">
            <w:pPr>
              <w:jc w:val="center"/>
              <w:rPr>
                <w:b/>
              </w:rPr>
            </w:pPr>
          </w:p>
          <w:p w:rsidR="00DD3506" w:rsidRDefault="00DD3506" w:rsidP="00AF362B">
            <w:pPr>
              <w:jc w:val="center"/>
              <w:rPr>
                <w:b/>
              </w:rPr>
            </w:pPr>
          </w:p>
          <w:p w:rsidR="00DD3506" w:rsidRDefault="00DD3506" w:rsidP="00AF362B">
            <w:pPr>
              <w:jc w:val="center"/>
              <w:rPr>
                <w:b/>
              </w:rPr>
            </w:pPr>
          </w:p>
          <w:p w:rsidR="00DD3506" w:rsidRPr="000E4B0B" w:rsidRDefault="00DD3506" w:rsidP="00AF362B">
            <w:pPr>
              <w:jc w:val="center"/>
              <w:rPr>
                <w:b/>
              </w:rPr>
            </w:pPr>
          </w:p>
        </w:tc>
      </w:tr>
      <w:tr w:rsidR="00DD3506" w:rsidRPr="000E4B0B" w:rsidTr="00DD3506">
        <w:trPr>
          <w:trHeight w:val="480"/>
        </w:trPr>
        <w:tc>
          <w:tcPr>
            <w:tcW w:w="952" w:type="dxa"/>
            <w:tcBorders>
              <w:top w:val="single" w:sz="4" w:space="0" w:color="auto"/>
            </w:tcBorders>
          </w:tcPr>
          <w:p w:rsidR="00DD3506" w:rsidRDefault="00DD3506" w:rsidP="00AF362B">
            <w:pPr>
              <w:jc w:val="center"/>
              <w:rPr>
                <w:b/>
              </w:rPr>
            </w:pPr>
            <w:r>
              <w:rPr>
                <w:b/>
              </w:rPr>
              <w:t>31-32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DD3506" w:rsidRPr="00B32BC6" w:rsidRDefault="00DD3506" w:rsidP="00DD3506">
            <w:pPr>
              <w:rPr>
                <w:spacing w:val="-1"/>
                <w:w w:val="90"/>
              </w:rPr>
            </w:pPr>
            <w:r w:rsidRPr="00B32BC6">
              <w:rPr>
                <w:w w:val="90"/>
              </w:rPr>
              <w:t>Итоговое</w:t>
            </w:r>
            <w:r w:rsidRPr="00B32BC6">
              <w:rPr>
                <w:spacing w:val="-5"/>
                <w:w w:val="90"/>
              </w:rPr>
              <w:t xml:space="preserve"> </w:t>
            </w:r>
            <w:r w:rsidRPr="00B32BC6">
              <w:rPr>
                <w:w w:val="90"/>
              </w:rPr>
              <w:t>обобщение</w:t>
            </w:r>
          </w:p>
        </w:tc>
        <w:tc>
          <w:tcPr>
            <w:tcW w:w="3541" w:type="dxa"/>
            <w:tcBorders>
              <w:top w:val="single" w:sz="4" w:space="0" w:color="auto"/>
            </w:tcBorders>
          </w:tcPr>
          <w:p w:rsidR="00DD3506" w:rsidRPr="00B32BC6" w:rsidRDefault="00DD3506" w:rsidP="00DD3506">
            <w:pPr>
              <w:pStyle w:val="TableParagraph"/>
              <w:spacing w:line="223" w:lineRule="exact"/>
              <w:ind w:left="77"/>
              <w:rPr>
                <w:sz w:val="24"/>
                <w:szCs w:val="24"/>
              </w:rPr>
            </w:pPr>
            <w:r w:rsidRPr="00B32BC6">
              <w:rPr>
                <w:sz w:val="24"/>
                <w:szCs w:val="24"/>
              </w:rPr>
              <w:t>Сберегаем</w:t>
            </w:r>
            <w:r w:rsidRPr="00B32BC6">
              <w:rPr>
                <w:spacing w:val="-4"/>
                <w:sz w:val="24"/>
                <w:szCs w:val="24"/>
              </w:rPr>
              <w:t xml:space="preserve"> </w:t>
            </w:r>
            <w:r w:rsidRPr="00B32BC6">
              <w:rPr>
                <w:sz w:val="24"/>
                <w:szCs w:val="24"/>
              </w:rPr>
              <w:t>энергию</w:t>
            </w:r>
            <w:r w:rsidRPr="00B32BC6">
              <w:rPr>
                <w:spacing w:val="-9"/>
                <w:sz w:val="24"/>
                <w:szCs w:val="24"/>
              </w:rPr>
              <w:t xml:space="preserve"> </w:t>
            </w:r>
            <w:r w:rsidRPr="00B32BC6">
              <w:rPr>
                <w:sz w:val="24"/>
                <w:szCs w:val="24"/>
              </w:rPr>
              <w:t>в</w:t>
            </w:r>
            <w:r w:rsidRPr="00B32BC6">
              <w:rPr>
                <w:spacing w:val="-4"/>
                <w:sz w:val="24"/>
                <w:szCs w:val="24"/>
              </w:rPr>
              <w:t xml:space="preserve"> </w:t>
            </w:r>
            <w:r w:rsidRPr="00B32BC6">
              <w:rPr>
                <w:sz w:val="24"/>
                <w:szCs w:val="24"/>
              </w:rPr>
              <w:t>своём</w:t>
            </w:r>
          </w:p>
          <w:p w:rsidR="00DD3506" w:rsidRPr="00DD3506" w:rsidRDefault="00DD3506" w:rsidP="00DD3506">
            <w:pPr>
              <w:rPr>
                <w:w w:val="90"/>
              </w:rPr>
            </w:pPr>
            <w:r w:rsidRPr="00B32BC6">
              <w:t>доме</w:t>
            </w:r>
          </w:p>
        </w:tc>
        <w:tc>
          <w:tcPr>
            <w:tcW w:w="1707" w:type="dxa"/>
            <w:tcBorders>
              <w:top w:val="single" w:sz="4" w:space="0" w:color="auto"/>
              <w:right w:val="single" w:sz="4" w:space="0" w:color="auto"/>
            </w:tcBorders>
          </w:tcPr>
          <w:p w:rsidR="00DD3506" w:rsidRPr="000E4B0B" w:rsidRDefault="00DD3506" w:rsidP="00AF362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D3506" w:rsidRDefault="00DD3506" w:rsidP="00AF36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0E4B0B" w:rsidRPr="000E4B0B" w:rsidRDefault="000E4B0B" w:rsidP="00AF362B">
      <w:pPr>
        <w:ind w:left="1080"/>
        <w:jc w:val="center"/>
        <w:rPr>
          <w:b/>
        </w:rPr>
      </w:pPr>
    </w:p>
    <w:p w:rsidR="000E4B0B" w:rsidRPr="000E4B0B" w:rsidRDefault="000E4B0B" w:rsidP="00AF362B">
      <w:pPr>
        <w:ind w:left="1080"/>
        <w:jc w:val="center"/>
        <w:rPr>
          <w:b/>
        </w:rPr>
      </w:pPr>
    </w:p>
    <w:p w:rsidR="00AF362B" w:rsidRDefault="00AF362B" w:rsidP="00B32BC6">
      <w:pPr>
        <w:rPr>
          <w:b/>
          <w:color w:val="000000" w:themeColor="text1"/>
          <w:u w:val="single"/>
        </w:rPr>
      </w:pPr>
    </w:p>
    <w:p w:rsidR="00AF362B" w:rsidRDefault="00AF362B" w:rsidP="00AF362B">
      <w:pPr>
        <w:ind w:left="1080"/>
        <w:jc w:val="center"/>
        <w:rPr>
          <w:b/>
          <w:color w:val="000000" w:themeColor="text1"/>
          <w:u w:val="single"/>
        </w:rPr>
      </w:pPr>
    </w:p>
    <w:p w:rsidR="00AF362B" w:rsidRPr="00C8374D" w:rsidRDefault="00AF362B" w:rsidP="00AF362B">
      <w:pPr>
        <w:ind w:left="1080"/>
        <w:jc w:val="center"/>
        <w:rPr>
          <w:b/>
          <w:color w:val="000000" w:themeColor="text1"/>
          <w:sz w:val="28"/>
          <w:szCs w:val="28"/>
          <w:u w:val="single"/>
        </w:rPr>
      </w:pPr>
      <w:r w:rsidRPr="00C8374D">
        <w:rPr>
          <w:b/>
          <w:color w:val="000000" w:themeColor="text1"/>
          <w:u w:val="single"/>
        </w:rPr>
        <w:t xml:space="preserve"> УЧЕБНО-МЕТОДИЧЕСКОЕ ОБЕСПЕЧЕНИЕ </w:t>
      </w:r>
      <w:r w:rsidR="00DD0241">
        <w:rPr>
          <w:b/>
          <w:color w:val="000000" w:themeColor="text1"/>
          <w:u w:val="single"/>
        </w:rPr>
        <w:t xml:space="preserve"> </w:t>
      </w:r>
    </w:p>
    <w:p w:rsidR="00AF362B" w:rsidRPr="00C8374D" w:rsidRDefault="00AF362B" w:rsidP="00AF362B">
      <w:pPr>
        <w:rPr>
          <w:b/>
          <w:color w:val="000000" w:themeColor="text1"/>
          <w:sz w:val="28"/>
          <w:szCs w:val="28"/>
        </w:rPr>
      </w:pPr>
      <w:r w:rsidRPr="00C8374D">
        <w:rPr>
          <w:b/>
          <w:color w:val="000000" w:themeColor="text1"/>
        </w:rPr>
        <w:t xml:space="preserve">      Основное:</w:t>
      </w:r>
    </w:p>
    <w:p w:rsidR="00AF362B" w:rsidRPr="009D59BB" w:rsidRDefault="00AF362B" w:rsidP="00AF362B">
      <w:pPr>
        <w:numPr>
          <w:ilvl w:val="0"/>
          <w:numId w:val="1"/>
        </w:numPr>
        <w:jc w:val="both"/>
      </w:pPr>
      <w:r w:rsidRPr="00C5359F">
        <w:rPr>
          <w:b/>
        </w:rPr>
        <w:t>учебник</w:t>
      </w:r>
    </w:p>
    <w:p w:rsidR="00AF362B" w:rsidRPr="00C5359F" w:rsidRDefault="00AF362B" w:rsidP="00DD0241">
      <w:pPr>
        <w:ind w:left="720"/>
        <w:jc w:val="both"/>
      </w:pPr>
      <w:r>
        <w:t>“</w:t>
      </w:r>
      <w:r w:rsidR="00B32BC6">
        <w:t>Естественно-научные предметы. Экологическая грамотность</w:t>
      </w:r>
      <w:r w:rsidRPr="00C5359F">
        <w:t>”</w:t>
      </w:r>
      <w:r>
        <w:t xml:space="preserve"> </w:t>
      </w:r>
      <w:r w:rsidR="00B32BC6">
        <w:t>7 класс</w:t>
      </w:r>
      <w:r w:rsidRPr="00C5359F">
        <w:t xml:space="preserve">, </w:t>
      </w:r>
      <w:r w:rsidR="00B32BC6">
        <w:t>Алексашина И.Ю</w:t>
      </w:r>
      <w:r>
        <w:t>.</w:t>
      </w:r>
      <w:r w:rsidRPr="00837F62">
        <w:t>,</w:t>
      </w:r>
      <w:r>
        <w:t xml:space="preserve"> </w:t>
      </w:r>
      <w:r w:rsidR="00DD0241">
        <w:t>Лагутенко О.И.</w:t>
      </w:r>
      <w:r>
        <w:t>, 20</w:t>
      </w:r>
      <w:r w:rsidR="00DD0241">
        <w:t>2</w:t>
      </w:r>
      <w:r>
        <w:t>1</w:t>
      </w:r>
      <w:r w:rsidRPr="00C5359F">
        <w:t xml:space="preserve"> г</w:t>
      </w:r>
      <w:r>
        <w:t>.</w:t>
      </w:r>
    </w:p>
    <w:p w:rsidR="00AF362B" w:rsidRPr="00837F62" w:rsidRDefault="00DD0241" w:rsidP="00AF362B">
      <w:pPr>
        <w:numPr>
          <w:ilvl w:val="0"/>
          <w:numId w:val="1"/>
        </w:numPr>
        <w:jc w:val="both"/>
      </w:pPr>
      <w:r>
        <w:rPr>
          <w:b/>
        </w:rPr>
        <w:t xml:space="preserve">примерная </w:t>
      </w:r>
      <w:r w:rsidR="00AF362B" w:rsidRPr="00837F62">
        <w:rPr>
          <w:b/>
        </w:rPr>
        <w:t xml:space="preserve">рабочая </w:t>
      </w:r>
      <w:r>
        <w:rPr>
          <w:b/>
        </w:rPr>
        <w:t xml:space="preserve">программа </w:t>
      </w:r>
      <w:r>
        <w:t>5-11 класс</w:t>
      </w:r>
    </w:p>
    <w:p w:rsidR="00DD0241" w:rsidRPr="00DD0241" w:rsidRDefault="00DD0241" w:rsidP="00AF362B">
      <w:pPr>
        <w:numPr>
          <w:ilvl w:val="0"/>
          <w:numId w:val="1"/>
        </w:numPr>
        <w:jc w:val="both"/>
      </w:pPr>
      <w:r>
        <w:rPr>
          <w:b/>
        </w:rPr>
        <w:t>методическое пособие</w:t>
      </w:r>
      <w:r w:rsidR="00AF362B" w:rsidRPr="00837F62">
        <w:rPr>
          <w:b/>
        </w:rPr>
        <w:t xml:space="preserve"> для учителя</w:t>
      </w:r>
      <w:r>
        <w:rPr>
          <w:b/>
        </w:rPr>
        <w:t xml:space="preserve"> </w:t>
      </w:r>
    </w:p>
    <w:p w:rsidR="00AF362B" w:rsidRPr="00C5359F" w:rsidRDefault="00DD0241" w:rsidP="00AF362B">
      <w:pPr>
        <w:numPr>
          <w:ilvl w:val="0"/>
          <w:numId w:val="1"/>
        </w:numPr>
        <w:jc w:val="both"/>
      </w:pPr>
      <w:r>
        <w:rPr>
          <w:b/>
        </w:rPr>
        <w:t xml:space="preserve">ресурсы интернета </w:t>
      </w:r>
      <w:r>
        <w:t xml:space="preserve"> </w:t>
      </w:r>
    </w:p>
    <w:p w:rsidR="00AF362B" w:rsidRDefault="00DD0241" w:rsidP="00AF362B">
      <w:pPr>
        <w:contextualSpacing/>
      </w:pPr>
      <w:r>
        <w:rPr>
          <w:b/>
          <w:color w:val="000000" w:themeColor="text1"/>
        </w:rPr>
        <w:t xml:space="preserve"> </w:t>
      </w:r>
    </w:p>
    <w:p w:rsidR="00AF362B" w:rsidRDefault="00AF362B" w:rsidP="00AF362B">
      <w:pPr>
        <w:tabs>
          <w:tab w:val="left" w:pos="8532"/>
        </w:tabs>
        <w:jc w:val="both"/>
        <w:rPr>
          <w:b/>
          <w:color w:val="0070C0"/>
        </w:rPr>
      </w:pPr>
    </w:p>
    <w:p w:rsidR="00AF362B" w:rsidRDefault="00AF362B" w:rsidP="00AF362B">
      <w:pPr>
        <w:jc w:val="both"/>
        <w:rPr>
          <w:b/>
          <w:color w:val="0070C0"/>
        </w:rPr>
      </w:pPr>
    </w:p>
    <w:p w:rsidR="00AF362B" w:rsidRPr="00C8374D" w:rsidRDefault="00AF362B" w:rsidP="00AF362B">
      <w:pPr>
        <w:jc w:val="center"/>
        <w:rPr>
          <w:color w:val="000000" w:themeColor="text1"/>
        </w:rPr>
      </w:pPr>
      <w:r w:rsidRPr="00C8374D">
        <w:rPr>
          <w:b/>
          <w:color w:val="000000" w:themeColor="text1"/>
          <w:u w:val="single"/>
        </w:rPr>
        <w:t>МАТЕРИАЛЬНО-ТЕХНИЧЕСКОЕ ОБЕСПЕЧЕНИЕ</w:t>
      </w:r>
    </w:p>
    <w:p w:rsidR="00AF362B" w:rsidRPr="00C8374D" w:rsidRDefault="00AF362B" w:rsidP="00AF362B">
      <w:pPr>
        <w:jc w:val="center"/>
        <w:rPr>
          <w:b/>
          <w:color w:val="000000" w:themeColor="text1"/>
          <w:sz w:val="28"/>
          <w:szCs w:val="28"/>
          <w:u w:val="single"/>
        </w:rPr>
      </w:pPr>
    </w:p>
    <w:p w:rsidR="00AF362B" w:rsidRDefault="00AF362B" w:rsidP="00B32BC6">
      <w:pPr>
        <w:numPr>
          <w:ilvl w:val="0"/>
          <w:numId w:val="2"/>
        </w:numPr>
        <w:contextualSpacing/>
      </w:pPr>
      <w:r>
        <w:t>Интернет-ресурсы: Педагогический портал, Фестиваль педагогических идей.</w:t>
      </w:r>
    </w:p>
    <w:p w:rsidR="00AF362B" w:rsidRDefault="00AF362B" w:rsidP="00AF362B">
      <w:pPr>
        <w:numPr>
          <w:ilvl w:val="0"/>
          <w:numId w:val="2"/>
        </w:numPr>
        <w:contextualSpacing/>
      </w:pPr>
      <w:r>
        <w:t>Компьютер.</w:t>
      </w:r>
    </w:p>
    <w:p w:rsidR="00DF1AA4" w:rsidRDefault="00DF1AA4"/>
    <w:sectPr w:rsidR="00DF1AA4" w:rsidSect="00DF1A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247" w:rsidRDefault="00B66247" w:rsidP="00AB6F57">
      <w:r>
        <w:separator/>
      </w:r>
    </w:p>
  </w:endnote>
  <w:endnote w:type="continuationSeparator" w:id="0">
    <w:p w:rsidR="00B66247" w:rsidRDefault="00B66247" w:rsidP="00AB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32" w:rsidRDefault="00BD5D3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613884"/>
      <w:docPartObj>
        <w:docPartGallery w:val="Page Numbers (Bottom of Page)"/>
        <w:docPartUnique/>
      </w:docPartObj>
    </w:sdtPr>
    <w:sdtEndPr/>
    <w:sdtContent>
      <w:p w:rsidR="00BD5D32" w:rsidRDefault="00B6624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5D32" w:rsidRDefault="00BD5D3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32" w:rsidRDefault="00BD5D3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247" w:rsidRDefault="00B66247" w:rsidP="00AB6F57">
      <w:r>
        <w:separator/>
      </w:r>
    </w:p>
  </w:footnote>
  <w:footnote w:type="continuationSeparator" w:id="0">
    <w:p w:rsidR="00B66247" w:rsidRDefault="00B66247" w:rsidP="00AB6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32" w:rsidRDefault="00BD5D3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32" w:rsidRDefault="00BD5D3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32" w:rsidRDefault="00BD5D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C63447D0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  <w:szCs w:val="16"/>
      </w:rPr>
    </w:lvl>
  </w:abstractNum>
  <w:abstractNum w:abstractNumId="1">
    <w:nsid w:val="00A73ED7"/>
    <w:multiLevelType w:val="multilevel"/>
    <w:tmpl w:val="DFBC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58244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05054685"/>
    <w:multiLevelType w:val="multilevel"/>
    <w:tmpl w:val="4A06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3433BC"/>
    <w:multiLevelType w:val="multilevel"/>
    <w:tmpl w:val="ED1E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227FD"/>
    <w:multiLevelType w:val="multilevel"/>
    <w:tmpl w:val="BEF8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632BA2"/>
    <w:multiLevelType w:val="multilevel"/>
    <w:tmpl w:val="2EDE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1777F"/>
    <w:multiLevelType w:val="multilevel"/>
    <w:tmpl w:val="1F42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CF0648"/>
    <w:multiLevelType w:val="multilevel"/>
    <w:tmpl w:val="532A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125DF5"/>
    <w:multiLevelType w:val="multilevel"/>
    <w:tmpl w:val="8D94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676A5A"/>
    <w:multiLevelType w:val="multilevel"/>
    <w:tmpl w:val="7712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24509C"/>
    <w:multiLevelType w:val="multilevel"/>
    <w:tmpl w:val="5C0A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1A6E98"/>
    <w:multiLevelType w:val="multilevel"/>
    <w:tmpl w:val="0E38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5116C88"/>
    <w:multiLevelType w:val="hybridMultilevel"/>
    <w:tmpl w:val="9E3618EE"/>
    <w:lvl w:ilvl="0" w:tplc="D71E5AF4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242C9E"/>
    <w:multiLevelType w:val="multilevel"/>
    <w:tmpl w:val="D5B0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713E74"/>
    <w:multiLevelType w:val="hybridMultilevel"/>
    <w:tmpl w:val="B06009CE"/>
    <w:lvl w:ilvl="0" w:tplc="695C52C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7A545FA"/>
    <w:multiLevelType w:val="multilevel"/>
    <w:tmpl w:val="BA98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750F91"/>
    <w:multiLevelType w:val="multilevel"/>
    <w:tmpl w:val="C054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1466A4"/>
    <w:multiLevelType w:val="multilevel"/>
    <w:tmpl w:val="017E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5C48D8"/>
    <w:multiLevelType w:val="multilevel"/>
    <w:tmpl w:val="9CCA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7F3161"/>
    <w:multiLevelType w:val="multilevel"/>
    <w:tmpl w:val="0800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7C37EE"/>
    <w:multiLevelType w:val="hybridMultilevel"/>
    <w:tmpl w:val="EC04E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B95F79"/>
    <w:multiLevelType w:val="hybridMultilevel"/>
    <w:tmpl w:val="B1D851FC"/>
    <w:lvl w:ilvl="0" w:tplc="981295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41833F4"/>
    <w:multiLevelType w:val="multilevel"/>
    <w:tmpl w:val="2382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210742"/>
    <w:multiLevelType w:val="multilevel"/>
    <w:tmpl w:val="50F8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217905"/>
    <w:multiLevelType w:val="hybridMultilevel"/>
    <w:tmpl w:val="9D60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F4791A"/>
    <w:multiLevelType w:val="multilevel"/>
    <w:tmpl w:val="3762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8521EA"/>
    <w:multiLevelType w:val="multilevel"/>
    <w:tmpl w:val="78CE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A50EF5"/>
    <w:multiLevelType w:val="hybridMultilevel"/>
    <w:tmpl w:val="686EB68E"/>
    <w:lvl w:ilvl="0" w:tplc="D54EB584">
      <w:start w:val="1"/>
      <w:numFmt w:val="decimal"/>
      <w:lvlText w:val="%1."/>
      <w:lvlJc w:val="left"/>
      <w:pPr>
        <w:ind w:left="921" w:hanging="20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F4E958C">
      <w:numFmt w:val="none"/>
      <w:lvlText w:val=""/>
      <w:lvlJc w:val="left"/>
      <w:pPr>
        <w:tabs>
          <w:tab w:val="num" w:pos="360"/>
        </w:tabs>
      </w:pPr>
    </w:lvl>
    <w:lvl w:ilvl="2" w:tplc="88905EA4">
      <w:numFmt w:val="bullet"/>
      <w:lvlText w:val=""/>
      <w:lvlJc w:val="left"/>
      <w:pPr>
        <w:ind w:left="1235" w:hanging="25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50785AB4">
      <w:numFmt w:val="bullet"/>
      <w:lvlText w:val="•"/>
      <w:lvlJc w:val="left"/>
      <w:pPr>
        <w:ind w:left="2083" w:hanging="257"/>
      </w:pPr>
      <w:rPr>
        <w:rFonts w:hint="default"/>
        <w:lang w:val="ru-RU" w:eastAsia="en-US" w:bidi="ar-SA"/>
      </w:rPr>
    </w:lvl>
    <w:lvl w:ilvl="4" w:tplc="3386ED20">
      <w:numFmt w:val="bullet"/>
      <w:lvlText w:val="•"/>
      <w:lvlJc w:val="left"/>
      <w:pPr>
        <w:ind w:left="2926" w:hanging="257"/>
      </w:pPr>
      <w:rPr>
        <w:rFonts w:hint="default"/>
        <w:lang w:val="ru-RU" w:eastAsia="en-US" w:bidi="ar-SA"/>
      </w:rPr>
    </w:lvl>
    <w:lvl w:ilvl="5" w:tplc="74A095F6">
      <w:numFmt w:val="bullet"/>
      <w:lvlText w:val="•"/>
      <w:lvlJc w:val="left"/>
      <w:pPr>
        <w:ind w:left="3769" w:hanging="257"/>
      </w:pPr>
      <w:rPr>
        <w:rFonts w:hint="default"/>
        <w:lang w:val="ru-RU" w:eastAsia="en-US" w:bidi="ar-SA"/>
      </w:rPr>
    </w:lvl>
    <w:lvl w:ilvl="6" w:tplc="7FB856FE">
      <w:numFmt w:val="bullet"/>
      <w:lvlText w:val="•"/>
      <w:lvlJc w:val="left"/>
      <w:pPr>
        <w:ind w:left="4612" w:hanging="257"/>
      </w:pPr>
      <w:rPr>
        <w:rFonts w:hint="default"/>
        <w:lang w:val="ru-RU" w:eastAsia="en-US" w:bidi="ar-SA"/>
      </w:rPr>
    </w:lvl>
    <w:lvl w:ilvl="7" w:tplc="D460E7CC">
      <w:numFmt w:val="bullet"/>
      <w:lvlText w:val="•"/>
      <w:lvlJc w:val="left"/>
      <w:pPr>
        <w:ind w:left="5455" w:hanging="257"/>
      </w:pPr>
      <w:rPr>
        <w:rFonts w:hint="default"/>
        <w:lang w:val="ru-RU" w:eastAsia="en-US" w:bidi="ar-SA"/>
      </w:rPr>
    </w:lvl>
    <w:lvl w:ilvl="8" w:tplc="089218E0">
      <w:numFmt w:val="bullet"/>
      <w:lvlText w:val="•"/>
      <w:lvlJc w:val="left"/>
      <w:pPr>
        <w:ind w:left="6298" w:hanging="257"/>
      </w:pPr>
      <w:rPr>
        <w:rFonts w:hint="default"/>
        <w:lang w:val="ru-RU" w:eastAsia="en-US" w:bidi="ar-SA"/>
      </w:rPr>
    </w:lvl>
  </w:abstractNum>
  <w:abstractNum w:abstractNumId="29">
    <w:nsid w:val="72F74BE3"/>
    <w:multiLevelType w:val="hybridMultilevel"/>
    <w:tmpl w:val="46886206"/>
    <w:lvl w:ilvl="0" w:tplc="CE46E59C">
      <w:start w:val="1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4F092A"/>
    <w:multiLevelType w:val="hybridMultilevel"/>
    <w:tmpl w:val="D56AC1B8"/>
    <w:lvl w:ilvl="0" w:tplc="AD788044">
      <w:numFmt w:val="bullet"/>
      <w:lvlText w:val=""/>
      <w:lvlJc w:val="left"/>
      <w:pPr>
        <w:ind w:left="977" w:hanging="25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CB697CE">
      <w:numFmt w:val="bullet"/>
      <w:lvlText w:val=""/>
      <w:lvlJc w:val="left"/>
      <w:pPr>
        <w:ind w:left="1111" w:hanging="17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558174E">
      <w:numFmt w:val="bullet"/>
      <w:lvlText w:val="•"/>
      <w:lvlJc w:val="left"/>
      <w:pPr>
        <w:ind w:left="1160" w:hanging="174"/>
      </w:pPr>
      <w:rPr>
        <w:rFonts w:hint="default"/>
        <w:lang w:val="ru-RU" w:eastAsia="en-US" w:bidi="ar-SA"/>
      </w:rPr>
    </w:lvl>
    <w:lvl w:ilvl="3" w:tplc="8F369578">
      <w:numFmt w:val="bullet"/>
      <w:lvlText w:val="•"/>
      <w:lvlJc w:val="left"/>
      <w:pPr>
        <w:ind w:left="2013" w:hanging="174"/>
      </w:pPr>
      <w:rPr>
        <w:rFonts w:hint="default"/>
        <w:lang w:val="ru-RU" w:eastAsia="en-US" w:bidi="ar-SA"/>
      </w:rPr>
    </w:lvl>
    <w:lvl w:ilvl="4" w:tplc="997E23A2">
      <w:numFmt w:val="bullet"/>
      <w:lvlText w:val="•"/>
      <w:lvlJc w:val="left"/>
      <w:pPr>
        <w:ind w:left="2866" w:hanging="174"/>
      </w:pPr>
      <w:rPr>
        <w:rFonts w:hint="default"/>
        <w:lang w:val="ru-RU" w:eastAsia="en-US" w:bidi="ar-SA"/>
      </w:rPr>
    </w:lvl>
    <w:lvl w:ilvl="5" w:tplc="44F62764">
      <w:numFmt w:val="bullet"/>
      <w:lvlText w:val="•"/>
      <w:lvlJc w:val="left"/>
      <w:pPr>
        <w:ind w:left="3719" w:hanging="174"/>
      </w:pPr>
      <w:rPr>
        <w:rFonts w:hint="default"/>
        <w:lang w:val="ru-RU" w:eastAsia="en-US" w:bidi="ar-SA"/>
      </w:rPr>
    </w:lvl>
    <w:lvl w:ilvl="6" w:tplc="A75268A8">
      <w:numFmt w:val="bullet"/>
      <w:lvlText w:val="•"/>
      <w:lvlJc w:val="left"/>
      <w:pPr>
        <w:ind w:left="4572" w:hanging="174"/>
      </w:pPr>
      <w:rPr>
        <w:rFonts w:hint="default"/>
        <w:lang w:val="ru-RU" w:eastAsia="en-US" w:bidi="ar-SA"/>
      </w:rPr>
    </w:lvl>
    <w:lvl w:ilvl="7" w:tplc="523C1BC2">
      <w:numFmt w:val="bullet"/>
      <w:lvlText w:val="•"/>
      <w:lvlJc w:val="left"/>
      <w:pPr>
        <w:ind w:left="5425" w:hanging="174"/>
      </w:pPr>
      <w:rPr>
        <w:rFonts w:hint="default"/>
        <w:lang w:val="ru-RU" w:eastAsia="en-US" w:bidi="ar-SA"/>
      </w:rPr>
    </w:lvl>
    <w:lvl w:ilvl="8" w:tplc="579A0EBE">
      <w:numFmt w:val="bullet"/>
      <w:lvlText w:val="•"/>
      <w:lvlJc w:val="left"/>
      <w:pPr>
        <w:ind w:left="6278" w:hanging="174"/>
      </w:pPr>
      <w:rPr>
        <w:rFonts w:hint="default"/>
        <w:lang w:val="ru-RU" w:eastAsia="en-US" w:bidi="ar-SA"/>
      </w:rPr>
    </w:lvl>
  </w:abstractNum>
  <w:abstractNum w:abstractNumId="31">
    <w:nsid w:val="783B4FA3"/>
    <w:multiLevelType w:val="multilevel"/>
    <w:tmpl w:val="C1FE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5"/>
  </w:num>
  <w:num w:numId="5">
    <w:abstractNumId w:val="12"/>
  </w:num>
  <w:num w:numId="6">
    <w:abstractNumId w:val="15"/>
  </w:num>
  <w:num w:numId="7">
    <w:abstractNumId w:val="10"/>
  </w:num>
  <w:num w:numId="8">
    <w:abstractNumId w:val="3"/>
  </w:num>
  <w:num w:numId="9">
    <w:abstractNumId w:val="18"/>
  </w:num>
  <w:num w:numId="10">
    <w:abstractNumId w:val="1"/>
  </w:num>
  <w:num w:numId="11">
    <w:abstractNumId w:val="6"/>
  </w:num>
  <w:num w:numId="12">
    <w:abstractNumId w:val="9"/>
  </w:num>
  <w:num w:numId="13">
    <w:abstractNumId w:val="26"/>
  </w:num>
  <w:num w:numId="14">
    <w:abstractNumId w:val="24"/>
  </w:num>
  <w:num w:numId="15">
    <w:abstractNumId w:val="5"/>
  </w:num>
  <w:num w:numId="16">
    <w:abstractNumId w:val="16"/>
  </w:num>
  <w:num w:numId="17">
    <w:abstractNumId w:val="17"/>
  </w:num>
  <w:num w:numId="18">
    <w:abstractNumId w:val="19"/>
  </w:num>
  <w:num w:numId="19">
    <w:abstractNumId w:val="31"/>
  </w:num>
  <w:num w:numId="20">
    <w:abstractNumId w:val="4"/>
  </w:num>
  <w:num w:numId="21">
    <w:abstractNumId w:val="8"/>
  </w:num>
  <w:num w:numId="22">
    <w:abstractNumId w:val="11"/>
  </w:num>
  <w:num w:numId="23">
    <w:abstractNumId w:val="7"/>
  </w:num>
  <w:num w:numId="24">
    <w:abstractNumId w:val="20"/>
  </w:num>
  <w:num w:numId="25">
    <w:abstractNumId w:val="27"/>
  </w:num>
  <w:num w:numId="26">
    <w:abstractNumId w:val="23"/>
  </w:num>
  <w:num w:numId="27">
    <w:abstractNumId w:val="14"/>
  </w:num>
  <w:num w:numId="28">
    <w:abstractNumId w:val="0"/>
  </w:num>
  <w:num w:numId="29">
    <w:abstractNumId w:val="22"/>
  </w:num>
  <w:num w:numId="30">
    <w:abstractNumId w:val="29"/>
  </w:num>
  <w:num w:numId="31">
    <w:abstractNumId w:val="28"/>
  </w:num>
  <w:num w:numId="32">
    <w:abstractNumId w:val="3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B"/>
    <w:rsid w:val="000479FD"/>
    <w:rsid w:val="000912EA"/>
    <w:rsid w:val="000B088C"/>
    <w:rsid w:val="000E4B0B"/>
    <w:rsid w:val="001548A1"/>
    <w:rsid w:val="0026184B"/>
    <w:rsid w:val="00280E61"/>
    <w:rsid w:val="002B532D"/>
    <w:rsid w:val="002C3594"/>
    <w:rsid w:val="00315EBC"/>
    <w:rsid w:val="00396AEE"/>
    <w:rsid w:val="003B6CEB"/>
    <w:rsid w:val="003D2EB0"/>
    <w:rsid w:val="0046608F"/>
    <w:rsid w:val="00564DAB"/>
    <w:rsid w:val="005F41F9"/>
    <w:rsid w:val="006027A0"/>
    <w:rsid w:val="0066608B"/>
    <w:rsid w:val="00681E70"/>
    <w:rsid w:val="006C37D2"/>
    <w:rsid w:val="006D3A87"/>
    <w:rsid w:val="00772246"/>
    <w:rsid w:val="00884D1C"/>
    <w:rsid w:val="008C2FA5"/>
    <w:rsid w:val="008C5194"/>
    <w:rsid w:val="009115CB"/>
    <w:rsid w:val="00944812"/>
    <w:rsid w:val="0094670F"/>
    <w:rsid w:val="00955C34"/>
    <w:rsid w:val="00976780"/>
    <w:rsid w:val="00A14961"/>
    <w:rsid w:val="00A16680"/>
    <w:rsid w:val="00AB6F57"/>
    <w:rsid w:val="00AE7578"/>
    <w:rsid w:val="00AF362B"/>
    <w:rsid w:val="00B32BC6"/>
    <w:rsid w:val="00B66247"/>
    <w:rsid w:val="00BD5D32"/>
    <w:rsid w:val="00BF4C67"/>
    <w:rsid w:val="00C713DA"/>
    <w:rsid w:val="00DD0241"/>
    <w:rsid w:val="00DD3506"/>
    <w:rsid w:val="00DF1AA4"/>
    <w:rsid w:val="00E24F67"/>
    <w:rsid w:val="00F749A2"/>
    <w:rsid w:val="00F9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F36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F36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1"/>
    <w:qFormat/>
    <w:rsid w:val="00AF36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2c34">
    <w:name w:val="c2 c34"/>
    <w:basedOn w:val="a"/>
    <w:rsid w:val="00AF362B"/>
    <w:pPr>
      <w:spacing w:before="100" w:beforeAutospacing="1" w:after="100" w:afterAutospacing="1"/>
    </w:pPr>
  </w:style>
  <w:style w:type="character" w:customStyle="1" w:styleId="c1">
    <w:name w:val="c1"/>
    <w:basedOn w:val="a0"/>
    <w:rsid w:val="00AF362B"/>
  </w:style>
  <w:style w:type="paragraph" w:customStyle="1" w:styleId="c2">
    <w:name w:val="c2"/>
    <w:basedOn w:val="a"/>
    <w:rsid w:val="00AF362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F36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36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62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F36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3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36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3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280E61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280E6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280E61"/>
    <w:pPr>
      <w:widowControl w:val="0"/>
      <w:autoSpaceDE w:val="0"/>
      <w:autoSpaceDN w:val="0"/>
      <w:ind w:left="657"/>
      <w:jc w:val="both"/>
      <w:outlineLvl w:val="1"/>
    </w:pPr>
    <w:rPr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BD5D32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F36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F36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1"/>
    <w:qFormat/>
    <w:rsid w:val="00AF36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2c34">
    <w:name w:val="c2 c34"/>
    <w:basedOn w:val="a"/>
    <w:rsid w:val="00AF362B"/>
    <w:pPr>
      <w:spacing w:before="100" w:beforeAutospacing="1" w:after="100" w:afterAutospacing="1"/>
    </w:pPr>
  </w:style>
  <w:style w:type="character" w:customStyle="1" w:styleId="c1">
    <w:name w:val="c1"/>
    <w:basedOn w:val="a0"/>
    <w:rsid w:val="00AF362B"/>
  </w:style>
  <w:style w:type="paragraph" w:customStyle="1" w:styleId="c2">
    <w:name w:val="c2"/>
    <w:basedOn w:val="a"/>
    <w:rsid w:val="00AF362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F36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36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62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F36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3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36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3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280E61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280E6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280E61"/>
    <w:pPr>
      <w:widowControl w:val="0"/>
      <w:autoSpaceDE w:val="0"/>
      <w:autoSpaceDN w:val="0"/>
      <w:ind w:left="657"/>
      <w:jc w:val="both"/>
      <w:outlineLvl w:val="1"/>
    </w:pPr>
    <w:rPr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BD5D32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2022-03-09T07:35:00Z</dcterms:created>
  <dcterms:modified xsi:type="dcterms:W3CDTF">2022-03-09T07:35:00Z</dcterms:modified>
</cp:coreProperties>
</file>